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BF011" w14:textId="7EB7F8F0" w:rsidR="00DF6ABB" w:rsidRDefault="00442438" w:rsidP="005E11ED">
      <w:pPr>
        <w:jc w:val="center"/>
        <w:rPr>
          <w:sz w:val="28"/>
          <w:szCs w:val="28"/>
          <w:lang w:val="en-GB"/>
        </w:rPr>
      </w:pPr>
      <w:r>
        <w:rPr>
          <w:sz w:val="28"/>
          <w:szCs w:val="28"/>
          <w:lang w:val="en-GB"/>
        </w:rPr>
        <w:t>HEPWORTH</w:t>
      </w:r>
      <w:r w:rsidR="005E11ED" w:rsidRPr="002D2A3F">
        <w:rPr>
          <w:sz w:val="28"/>
          <w:szCs w:val="28"/>
          <w:lang w:val="en-GB"/>
        </w:rPr>
        <w:t xml:space="preserve"> PARISH COUNCIL</w:t>
      </w:r>
    </w:p>
    <w:p w14:paraId="16279336" w14:textId="77777777" w:rsidR="0054256F" w:rsidRPr="002D2A3F" w:rsidRDefault="0054256F" w:rsidP="005E11ED">
      <w:pPr>
        <w:jc w:val="center"/>
        <w:rPr>
          <w:sz w:val="28"/>
          <w:szCs w:val="28"/>
          <w:lang w:val="en-GB"/>
        </w:rPr>
      </w:pPr>
    </w:p>
    <w:p w14:paraId="6125AA65" w14:textId="63A358DB" w:rsidR="005E11ED" w:rsidRPr="002D2A3F" w:rsidRDefault="00D079CC" w:rsidP="005E11ED">
      <w:pPr>
        <w:jc w:val="center"/>
        <w:rPr>
          <w:caps/>
          <w:sz w:val="20"/>
          <w:szCs w:val="20"/>
          <w:lang w:val="en-GB"/>
        </w:rPr>
      </w:pPr>
      <w:r>
        <w:rPr>
          <w:caps/>
          <w:sz w:val="20"/>
          <w:szCs w:val="20"/>
          <w:lang w:val="en-GB"/>
        </w:rPr>
        <w:t>A</w:t>
      </w:r>
      <w:r w:rsidR="00B91943">
        <w:rPr>
          <w:caps/>
          <w:sz w:val="20"/>
          <w:szCs w:val="20"/>
          <w:lang w:val="en-GB"/>
        </w:rPr>
        <w:t xml:space="preserve"> </w:t>
      </w:r>
      <w:r w:rsidR="005E11ED" w:rsidRPr="002D2A3F">
        <w:rPr>
          <w:caps/>
          <w:sz w:val="20"/>
          <w:szCs w:val="20"/>
          <w:lang w:val="en-GB"/>
        </w:rPr>
        <w:t xml:space="preserve">meeting of </w:t>
      </w:r>
      <w:r w:rsidR="00442438">
        <w:rPr>
          <w:caps/>
          <w:sz w:val="20"/>
          <w:szCs w:val="20"/>
          <w:lang w:val="en-GB"/>
        </w:rPr>
        <w:t>HEPWORTH</w:t>
      </w:r>
      <w:r w:rsidR="005E11ED" w:rsidRPr="002D2A3F">
        <w:rPr>
          <w:caps/>
          <w:sz w:val="20"/>
          <w:szCs w:val="20"/>
          <w:lang w:val="en-GB"/>
        </w:rPr>
        <w:t xml:space="preserve"> Parish Council will be held on</w:t>
      </w:r>
    </w:p>
    <w:p w14:paraId="7D06C5F2" w14:textId="2E82C0AC" w:rsidR="005E11ED" w:rsidRDefault="00442438" w:rsidP="005E11ED">
      <w:pPr>
        <w:jc w:val="center"/>
        <w:rPr>
          <w:caps/>
          <w:sz w:val="20"/>
          <w:szCs w:val="20"/>
          <w:lang w:val="en-GB"/>
        </w:rPr>
      </w:pPr>
      <w:r>
        <w:rPr>
          <w:caps/>
          <w:sz w:val="20"/>
          <w:szCs w:val="20"/>
          <w:lang w:val="en-GB"/>
        </w:rPr>
        <w:t xml:space="preserve">THURSDAY </w:t>
      </w:r>
      <w:r w:rsidR="00BA7EEB">
        <w:rPr>
          <w:caps/>
          <w:sz w:val="20"/>
          <w:szCs w:val="20"/>
          <w:lang w:val="en-GB"/>
        </w:rPr>
        <w:t>15</w:t>
      </w:r>
      <w:r w:rsidR="00FD07C5">
        <w:rPr>
          <w:caps/>
          <w:sz w:val="20"/>
          <w:szCs w:val="20"/>
          <w:lang w:val="en-GB"/>
        </w:rPr>
        <w:t>th</w:t>
      </w:r>
      <w:r w:rsidR="00BF1704">
        <w:rPr>
          <w:caps/>
          <w:sz w:val="20"/>
          <w:szCs w:val="20"/>
          <w:lang w:val="en-GB"/>
        </w:rPr>
        <w:t xml:space="preserve"> </w:t>
      </w:r>
      <w:r w:rsidR="00BA7EEB">
        <w:rPr>
          <w:caps/>
          <w:sz w:val="20"/>
          <w:szCs w:val="20"/>
          <w:lang w:val="en-GB"/>
        </w:rPr>
        <w:t>OCTo</w:t>
      </w:r>
      <w:r w:rsidR="00DC3335">
        <w:rPr>
          <w:caps/>
          <w:sz w:val="20"/>
          <w:szCs w:val="20"/>
          <w:lang w:val="en-GB"/>
        </w:rPr>
        <w:t>BER</w:t>
      </w:r>
      <w:r w:rsidR="00BF1704">
        <w:rPr>
          <w:caps/>
          <w:sz w:val="20"/>
          <w:szCs w:val="20"/>
          <w:lang w:val="en-GB"/>
        </w:rPr>
        <w:t xml:space="preserve"> </w:t>
      </w:r>
      <w:r w:rsidR="00F44D1E">
        <w:rPr>
          <w:caps/>
          <w:sz w:val="20"/>
          <w:szCs w:val="20"/>
          <w:lang w:val="en-GB"/>
        </w:rPr>
        <w:t>2026</w:t>
      </w:r>
      <w:r w:rsidR="005E11ED" w:rsidRPr="002D2A3F">
        <w:rPr>
          <w:caps/>
          <w:sz w:val="20"/>
          <w:szCs w:val="20"/>
          <w:lang w:val="en-GB"/>
        </w:rPr>
        <w:t xml:space="preserve"> </w:t>
      </w:r>
      <w:r w:rsidR="005E11ED" w:rsidRPr="0054256F">
        <w:rPr>
          <w:caps/>
          <w:sz w:val="20"/>
          <w:szCs w:val="20"/>
          <w:lang w:val="en-GB"/>
        </w:rPr>
        <w:t xml:space="preserve">at </w:t>
      </w:r>
      <w:r w:rsidR="0054256F">
        <w:rPr>
          <w:caps/>
          <w:sz w:val="20"/>
          <w:szCs w:val="20"/>
          <w:lang w:val="en-GB"/>
        </w:rPr>
        <w:t>7.</w:t>
      </w:r>
      <w:r w:rsidR="00453284">
        <w:rPr>
          <w:caps/>
          <w:sz w:val="20"/>
          <w:szCs w:val="20"/>
          <w:lang w:val="en-GB"/>
        </w:rPr>
        <w:t>30</w:t>
      </w:r>
      <w:r w:rsidR="0054256F">
        <w:rPr>
          <w:caps/>
          <w:sz w:val="20"/>
          <w:szCs w:val="20"/>
          <w:lang w:val="en-GB"/>
        </w:rPr>
        <w:t xml:space="preserve"> PM</w:t>
      </w:r>
    </w:p>
    <w:p w14:paraId="47C7E118" w14:textId="4FC3FA41" w:rsidR="0054256F" w:rsidRDefault="00442438" w:rsidP="00E71219">
      <w:pPr>
        <w:jc w:val="center"/>
        <w:rPr>
          <w:sz w:val="20"/>
          <w:szCs w:val="20"/>
          <w:lang w:val="en-GB"/>
        </w:rPr>
      </w:pPr>
      <w:r>
        <w:rPr>
          <w:sz w:val="20"/>
          <w:szCs w:val="20"/>
          <w:lang w:val="en-GB"/>
        </w:rPr>
        <w:t>AT HEPWORTH PAVILION</w:t>
      </w:r>
    </w:p>
    <w:p w14:paraId="41D15C98" w14:textId="77777777" w:rsidR="00E71219" w:rsidRPr="00E71219" w:rsidRDefault="00E71219" w:rsidP="009263ED">
      <w:pPr>
        <w:jc w:val="center"/>
        <w:rPr>
          <w:sz w:val="20"/>
          <w:szCs w:val="20"/>
          <w:lang w:val="en-GB"/>
        </w:rPr>
      </w:pPr>
    </w:p>
    <w:p w14:paraId="3CF84727" w14:textId="32193446" w:rsidR="009263ED" w:rsidRPr="001872E0" w:rsidRDefault="009263ED" w:rsidP="009263ED">
      <w:pPr>
        <w:jc w:val="center"/>
        <w:rPr>
          <w:sz w:val="28"/>
          <w:szCs w:val="28"/>
          <w:lang w:val="en-GB"/>
        </w:rPr>
      </w:pPr>
      <w:r w:rsidRPr="001872E0">
        <w:rPr>
          <w:sz w:val="28"/>
          <w:szCs w:val="28"/>
          <w:lang w:val="en-GB"/>
        </w:rPr>
        <w:t>AGENDA</w:t>
      </w:r>
    </w:p>
    <w:p w14:paraId="1BCE68DB" w14:textId="77777777" w:rsidR="006407F2" w:rsidRPr="00F4591A" w:rsidRDefault="006407F2" w:rsidP="009263ED">
      <w:pPr>
        <w:rPr>
          <w:rFonts w:cs="Tahoma"/>
          <w:sz w:val="18"/>
          <w:szCs w:val="18"/>
          <w:lang w:val="en-GB"/>
        </w:rPr>
      </w:pPr>
    </w:p>
    <w:p w14:paraId="7E4F82DF" w14:textId="77777777" w:rsidR="00951865" w:rsidRDefault="00F44498" w:rsidP="00361C6C">
      <w:pPr>
        <w:pStyle w:val="ListParagraph"/>
        <w:numPr>
          <w:ilvl w:val="0"/>
          <w:numId w:val="16"/>
        </w:numPr>
        <w:jc w:val="both"/>
        <w:rPr>
          <w:rFonts w:cs="Tahoma"/>
          <w:bCs/>
          <w:sz w:val="20"/>
          <w:szCs w:val="20"/>
          <w:lang w:val="en-GB"/>
        </w:rPr>
      </w:pPr>
      <w:r w:rsidRPr="00951865">
        <w:rPr>
          <w:rFonts w:cs="Tahoma"/>
          <w:bCs/>
          <w:sz w:val="20"/>
          <w:szCs w:val="20"/>
          <w:lang w:val="en-GB"/>
        </w:rPr>
        <w:t>APOLOGIES</w:t>
      </w:r>
    </w:p>
    <w:p w14:paraId="5816D07A" w14:textId="272CD762" w:rsidR="00951865" w:rsidRDefault="00F44498" w:rsidP="00951865">
      <w:pPr>
        <w:pStyle w:val="ListParagraph"/>
        <w:jc w:val="both"/>
        <w:rPr>
          <w:rFonts w:cs="Tahoma"/>
          <w:bCs/>
          <w:sz w:val="20"/>
          <w:szCs w:val="20"/>
          <w:lang w:val="en-GB"/>
        </w:rPr>
      </w:pPr>
      <w:r w:rsidRPr="00951865">
        <w:rPr>
          <w:rFonts w:cs="Tahoma"/>
          <w:bCs/>
          <w:sz w:val="20"/>
          <w:szCs w:val="20"/>
          <w:lang w:val="en-GB"/>
        </w:rPr>
        <w:t>To receive apologies and record the reasons for any absences.</w:t>
      </w:r>
      <w:r w:rsidR="00951865" w:rsidRPr="00951865">
        <w:rPr>
          <w:rFonts w:cs="Tahoma"/>
          <w:bCs/>
          <w:sz w:val="20"/>
          <w:szCs w:val="20"/>
          <w:lang w:val="en-GB"/>
        </w:rPr>
        <w:t xml:space="preserve"> </w:t>
      </w:r>
    </w:p>
    <w:p w14:paraId="38D9C7BB" w14:textId="77777777" w:rsidR="00951865" w:rsidRPr="00951865" w:rsidRDefault="00951865" w:rsidP="00951865">
      <w:pPr>
        <w:pStyle w:val="ListParagraph"/>
        <w:jc w:val="both"/>
        <w:rPr>
          <w:rFonts w:cs="Tahoma"/>
          <w:bCs/>
          <w:sz w:val="20"/>
          <w:szCs w:val="20"/>
          <w:lang w:val="en-GB"/>
        </w:rPr>
      </w:pPr>
    </w:p>
    <w:p w14:paraId="202C0213" w14:textId="7554FA64" w:rsidR="00951865" w:rsidRPr="00B223E2" w:rsidRDefault="00951865" w:rsidP="00951865">
      <w:pPr>
        <w:pStyle w:val="ListParagraph"/>
        <w:numPr>
          <w:ilvl w:val="0"/>
          <w:numId w:val="16"/>
        </w:numPr>
        <w:jc w:val="both"/>
        <w:rPr>
          <w:rFonts w:cs="Tahoma"/>
          <w:bCs/>
          <w:sz w:val="20"/>
          <w:szCs w:val="20"/>
          <w:lang w:val="en-GB"/>
        </w:rPr>
      </w:pPr>
      <w:r w:rsidRPr="00B223E2">
        <w:rPr>
          <w:rFonts w:cs="Tahoma"/>
          <w:bCs/>
          <w:sz w:val="20"/>
          <w:szCs w:val="20"/>
          <w:lang w:val="en-GB"/>
        </w:rPr>
        <w:t>DECLARATIONS OF INTEREST</w:t>
      </w:r>
    </w:p>
    <w:p w14:paraId="535864B9" w14:textId="77777777" w:rsidR="00951865" w:rsidRDefault="00951865" w:rsidP="00951865">
      <w:pPr>
        <w:pStyle w:val="ListParagraph"/>
        <w:jc w:val="both"/>
        <w:rPr>
          <w:rFonts w:cs="Tahoma"/>
          <w:bCs/>
          <w:sz w:val="20"/>
          <w:szCs w:val="20"/>
          <w:lang w:val="en-GB"/>
        </w:rPr>
      </w:pPr>
      <w:r w:rsidRPr="00B223E2">
        <w:rPr>
          <w:rFonts w:cs="Tahoma"/>
          <w:bCs/>
          <w:sz w:val="20"/>
          <w:szCs w:val="20"/>
          <w:lang w:val="en-GB"/>
        </w:rPr>
        <w:t>To receive disclosures of personal and prejudicial interests on matters to be considered at the meeting.</w:t>
      </w:r>
    </w:p>
    <w:p w14:paraId="199BF513" w14:textId="011CF48A" w:rsidR="00F44498" w:rsidRDefault="00F44498" w:rsidP="00F44498">
      <w:pPr>
        <w:pStyle w:val="ListParagraph"/>
        <w:jc w:val="both"/>
        <w:rPr>
          <w:rFonts w:cs="Tahoma"/>
          <w:bCs/>
          <w:sz w:val="20"/>
          <w:szCs w:val="20"/>
          <w:lang w:val="en-GB"/>
        </w:rPr>
      </w:pPr>
    </w:p>
    <w:p w14:paraId="253ADA07" w14:textId="528B2EC7" w:rsidR="009263ED" w:rsidRPr="00B223E2" w:rsidRDefault="003852CA" w:rsidP="00951865">
      <w:pPr>
        <w:pStyle w:val="ListParagraph"/>
        <w:ind w:left="360"/>
        <w:jc w:val="both"/>
        <w:rPr>
          <w:rFonts w:cs="Tahoma"/>
          <w:sz w:val="20"/>
          <w:szCs w:val="20"/>
          <w:lang w:val="en-GB"/>
        </w:rPr>
      </w:pPr>
      <w:r>
        <w:rPr>
          <w:rFonts w:cs="Tahoma"/>
          <w:bCs/>
          <w:sz w:val="20"/>
          <w:szCs w:val="20"/>
          <w:lang w:val="en-GB"/>
        </w:rPr>
        <w:t>3.</w:t>
      </w:r>
      <w:r>
        <w:rPr>
          <w:rFonts w:cs="Tahoma"/>
          <w:bCs/>
          <w:sz w:val="20"/>
          <w:szCs w:val="20"/>
          <w:lang w:val="en-GB"/>
        </w:rPr>
        <w:tab/>
      </w:r>
      <w:r w:rsidR="009263ED" w:rsidRPr="00B223E2">
        <w:rPr>
          <w:rFonts w:cs="Tahoma"/>
          <w:sz w:val="20"/>
          <w:szCs w:val="20"/>
          <w:lang w:val="en-GB"/>
        </w:rPr>
        <w:t>PUBLIC FORUM</w:t>
      </w:r>
    </w:p>
    <w:p w14:paraId="4DFB5841" w14:textId="65C978FE" w:rsidR="00C64FF5" w:rsidRDefault="00D8382E" w:rsidP="001C7BCC">
      <w:pPr>
        <w:pStyle w:val="ListParagraph"/>
        <w:jc w:val="both"/>
        <w:rPr>
          <w:rFonts w:cs="Tahoma"/>
          <w:bCs/>
          <w:sz w:val="20"/>
          <w:szCs w:val="20"/>
          <w:lang w:val="en-GB"/>
        </w:rPr>
      </w:pPr>
      <w:r w:rsidRPr="00D8382E">
        <w:rPr>
          <w:rFonts w:cs="Tahoma"/>
          <w:bCs/>
          <w:sz w:val="20"/>
          <w:szCs w:val="20"/>
          <w:lang w:val="en-GB"/>
        </w:rPr>
        <w:t>Members of the public are invited to comment on any agenda item for this meeting or any other matter concerning them and/or the parish. After this opportunity, further comment during the meeting will only be allowed at the Chairman’s discretion.</w:t>
      </w:r>
    </w:p>
    <w:p w14:paraId="214410E9" w14:textId="77777777" w:rsidR="00D8382E" w:rsidRPr="00B223E2" w:rsidRDefault="00D8382E" w:rsidP="001C7BCC">
      <w:pPr>
        <w:pStyle w:val="ListParagraph"/>
        <w:jc w:val="both"/>
        <w:rPr>
          <w:rFonts w:cs="Tahoma"/>
          <w:bCs/>
          <w:sz w:val="20"/>
          <w:szCs w:val="20"/>
          <w:lang w:val="en-GB"/>
        </w:rPr>
      </w:pPr>
    </w:p>
    <w:p w14:paraId="3E759B11" w14:textId="72D60499" w:rsidR="007F32D5" w:rsidRPr="00B223E2" w:rsidRDefault="007F32D5" w:rsidP="003852CA">
      <w:pPr>
        <w:pStyle w:val="ListParagraph"/>
        <w:numPr>
          <w:ilvl w:val="0"/>
          <w:numId w:val="44"/>
        </w:numPr>
        <w:jc w:val="both"/>
        <w:rPr>
          <w:rFonts w:cs="Tahoma"/>
          <w:bCs/>
          <w:sz w:val="20"/>
          <w:szCs w:val="20"/>
          <w:lang w:val="en-GB"/>
        </w:rPr>
      </w:pPr>
      <w:r w:rsidRPr="00B223E2">
        <w:rPr>
          <w:rFonts w:cs="Tahoma"/>
          <w:bCs/>
          <w:sz w:val="20"/>
          <w:szCs w:val="20"/>
          <w:lang w:val="en-GB"/>
        </w:rPr>
        <w:t>REPORT</w:t>
      </w:r>
      <w:r w:rsidR="00D8382E">
        <w:rPr>
          <w:rFonts w:cs="Tahoma"/>
          <w:bCs/>
          <w:sz w:val="20"/>
          <w:szCs w:val="20"/>
          <w:lang w:val="en-GB"/>
        </w:rPr>
        <w:t>S</w:t>
      </w:r>
      <w:r w:rsidRPr="00B223E2">
        <w:rPr>
          <w:rFonts w:cs="Tahoma"/>
          <w:bCs/>
          <w:sz w:val="20"/>
          <w:szCs w:val="20"/>
          <w:lang w:val="en-GB"/>
        </w:rPr>
        <w:t xml:space="preserve"> FROM AND QUESTIONS TO DISTRICT AND COUNTY COUNCILLOR</w:t>
      </w:r>
      <w:r w:rsidR="00442438">
        <w:rPr>
          <w:rFonts w:cs="Tahoma"/>
          <w:bCs/>
          <w:sz w:val="20"/>
          <w:szCs w:val="20"/>
          <w:lang w:val="en-GB"/>
        </w:rPr>
        <w:t>S</w:t>
      </w:r>
    </w:p>
    <w:p w14:paraId="40CAB2C4" w14:textId="397208B4" w:rsidR="007F32D5" w:rsidRDefault="00953698" w:rsidP="007F32D5">
      <w:pPr>
        <w:pStyle w:val="ListParagraph"/>
        <w:jc w:val="both"/>
        <w:rPr>
          <w:rFonts w:cs="Tahoma"/>
          <w:bCs/>
          <w:sz w:val="20"/>
          <w:szCs w:val="20"/>
          <w:lang w:val="en-GB"/>
        </w:rPr>
      </w:pPr>
      <w:r>
        <w:rPr>
          <w:rFonts w:cs="Tahoma"/>
          <w:bCs/>
          <w:sz w:val="20"/>
          <w:szCs w:val="20"/>
          <w:lang w:val="en-GB"/>
        </w:rPr>
        <w:t xml:space="preserve">County </w:t>
      </w:r>
      <w:r w:rsidR="007F32D5" w:rsidRPr="00B223E2">
        <w:rPr>
          <w:rFonts w:cs="Tahoma"/>
          <w:bCs/>
          <w:sz w:val="20"/>
          <w:szCs w:val="20"/>
          <w:lang w:val="en-GB"/>
        </w:rPr>
        <w:t xml:space="preserve">Councillor </w:t>
      </w:r>
      <w:r w:rsidR="005B76C7">
        <w:rPr>
          <w:rFonts w:cs="Tahoma"/>
          <w:bCs/>
          <w:sz w:val="20"/>
          <w:szCs w:val="20"/>
          <w:lang w:val="en-GB"/>
        </w:rPr>
        <w:t>Harry Richardson</w:t>
      </w:r>
      <w:r w:rsidR="00442438">
        <w:rPr>
          <w:rFonts w:cs="Tahoma"/>
          <w:bCs/>
          <w:sz w:val="20"/>
          <w:szCs w:val="20"/>
          <w:lang w:val="en-GB"/>
        </w:rPr>
        <w:t xml:space="preserve"> and </w:t>
      </w:r>
      <w:r w:rsidR="00442438" w:rsidRPr="001B4DC4">
        <w:rPr>
          <w:rFonts w:cs="Tahoma"/>
          <w:bCs/>
          <w:sz w:val="20"/>
          <w:szCs w:val="20"/>
          <w:lang w:val="en-GB"/>
        </w:rPr>
        <w:t>District Councillor Carol Bull</w:t>
      </w:r>
      <w:r w:rsidR="007F32D5" w:rsidRPr="00B223E2">
        <w:rPr>
          <w:rFonts w:cs="Tahoma"/>
          <w:bCs/>
          <w:sz w:val="20"/>
          <w:szCs w:val="20"/>
          <w:lang w:val="en-GB"/>
        </w:rPr>
        <w:t xml:space="preserve"> ha</w:t>
      </w:r>
      <w:r w:rsidR="00442438">
        <w:rPr>
          <w:rFonts w:cs="Tahoma"/>
          <w:bCs/>
          <w:sz w:val="20"/>
          <w:szCs w:val="20"/>
          <w:lang w:val="en-GB"/>
        </w:rPr>
        <w:t>ve</w:t>
      </w:r>
      <w:r w:rsidR="007F32D5" w:rsidRPr="00B223E2">
        <w:rPr>
          <w:rFonts w:cs="Tahoma"/>
          <w:bCs/>
          <w:sz w:val="20"/>
          <w:szCs w:val="20"/>
          <w:lang w:val="en-GB"/>
        </w:rPr>
        <w:t xml:space="preserve"> been invited to attend.</w:t>
      </w:r>
    </w:p>
    <w:p w14:paraId="62FA7F39" w14:textId="77777777" w:rsidR="00C8579F" w:rsidRDefault="00C8579F" w:rsidP="007F32D5">
      <w:pPr>
        <w:pStyle w:val="ListParagraph"/>
        <w:jc w:val="both"/>
        <w:rPr>
          <w:rFonts w:cs="Tahoma"/>
          <w:bCs/>
          <w:sz w:val="20"/>
          <w:szCs w:val="20"/>
          <w:lang w:val="en-GB"/>
        </w:rPr>
      </w:pPr>
    </w:p>
    <w:p w14:paraId="0774A8EC" w14:textId="02643287" w:rsidR="00C8579F" w:rsidRDefault="00C8579F" w:rsidP="00C8579F">
      <w:pPr>
        <w:pStyle w:val="ListParagraph"/>
        <w:numPr>
          <w:ilvl w:val="0"/>
          <w:numId w:val="47"/>
        </w:numPr>
        <w:jc w:val="both"/>
        <w:rPr>
          <w:rFonts w:cs="Tahoma"/>
          <w:bCs/>
          <w:sz w:val="20"/>
          <w:szCs w:val="20"/>
          <w:lang w:val="en-GB"/>
        </w:rPr>
      </w:pPr>
      <w:r>
        <w:rPr>
          <w:rFonts w:cs="Tahoma"/>
          <w:bCs/>
          <w:sz w:val="20"/>
          <w:szCs w:val="20"/>
          <w:lang w:val="en-GB"/>
        </w:rPr>
        <w:t xml:space="preserve">CB to advise on progress of additional sign directing traffic to the Village Hall. </w:t>
      </w:r>
    </w:p>
    <w:p w14:paraId="504D75E5" w14:textId="77777777" w:rsidR="009263ED" w:rsidRPr="00B223E2" w:rsidRDefault="009263ED" w:rsidP="009263ED">
      <w:pPr>
        <w:pStyle w:val="ListParagraph"/>
        <w:ind w:left="360"/>
        <w:jc w:val="both"/>
        <w:rPr>
          <w:rFonts w:cs="Tahoma"/>
          <w:bCs/>
          <w:sz w:val="20"/>
          <w:szCs w:val="20"/>
          <w:lang w:val="en-GB"/>
        </w:rPr>
      </w:pPr>
    </w:p>
    <w:p w14:paraId="6693377E" w14:textId="77777777" w:rsidR="002671D3" w:rsidRPr="00B223E2" w:rsidRDefault="002671D3" w:rsidP="003852CA">
      <w:pPr>
        <w:pStyle w:val="ListParagraph"/>
        <w:numPr>
          <w:ilvl w:val="0"/>
          <w:numId w:val="44"/>
        </w:numPr>
        <w:jc w:val="both"/>
        <w:rPr>
          <w:rFonts w:cs="Tahoma"/>
          <w:bCs/>
          <w:sz w:val="20"/>
          <w:szCs w:val="20"/>
          <w:lang w:val="en-GB"/>
        </w:rPr>
      </w:pPr>
      <w:r w:rsidRPr="00B223E2">
        <w:rPr>
          <w:rFonts w:cs="Tahoma"/>
          <w:bCs/>
          <w:sz w:val="20"/>
          <w:szCs w:val="20"/>
          <w:lang w:val="en-GB"/>
        </w:rPr>
        <w:t xml:space="preserve">MINUTES OF THE PREVIOUS MEETING </w:t>
      </w:r>
    </w:p>
    <w:p w14:paraId="38C4D542" w14:textId="1E4F4C9E" w:rsidR="002671D3" w:rsidRPr="00B223E2" w:rsidRDefault="002671D3" w:rsidP="002671D3">
      <w:pPr>
        <w:pStyle w:val="ListParagraph"/>
        <w:jc w:val="both"/>
        <w:rPr>
          <w:rFonts w:cs="Tahoma"/>
          <w:bCs/>
          <w:sz w:val="20"/>
          <w:szCs w:val="20"/>
          <w:lang w:val="en-GB"/>
        </w:rPr>
      </w:pPr>
      <w:r w:rsidRPr="00B223E2">
        <w:rPr>
          <w:rFonts w:cs="Tahoma"/>
          <w:bCs/>
          <w:sz w:val="20"/>
          <w:szCs w:val="20"/>
          <w:lang w:val="en-GB"/>
        </w:rPr>
        <w:t xml:space="preserve">To approve the minutes of the meeting held on </w:t>
      </w:r>
      <w:r w:rsidR="00D4684A">
        <w:rPr>
          <w:rFonts w:cs="Tahoma"/>
          <w:bCs/>
          <w:sz w:val="20"/>
          <w:szCs w:val="20"/>
          <w:lang w:val="en-GB"/>
        </w:rPr>
        <w:t>24</w:t>
      </w:r>
      <w:r w:rsidR="00171B2C">
        <w:rPr>
          <w:rFonts w:cs="Tahoma"/>
          <w:bCs/>
          <w:sz w:val="20"/>
          <w:szCs w:val="20"/>
          <w:lang w:val="en-GB"/>
        </w:rPr>
        <w:t>th</w:t>
      </w:r>
      <w:r w:rsidR="00BF1704">
        <w:rPr>
          <w:rFonts w:cs="Tahoma"/>
          <w:bCs/>
          <w:sz w:val="20"/>
          <w:szCs w:val="20"/>
          <w:lang w:val="en-GB"/>
        </w:rPr>
        <w:t xml:space="preserve"> </w:t>
      </w:r>
      <w:r w:rsidR="00D4684A">
        <w:rPr>
          <w:rFonts w:cs="Tahoma"/>
          <w:bCs/>
          <w:sz w:val="20"/>
          <w:szCs w:val="20"/>
          <w:lang w:val="en-GB"/>
        </w:rPr>
        <w:t>September</w:t>
      </w:r>
      <w:r w:rsidR="00F76676">
        <w:rPr>
          <w:rFonts w:cs="Tahoma"/>
          <w:bCs/>
          <w:sz w:val="20"/>
          <w:szCs w:val="20"/>
          <w:lang w:val="en-GB"/>
        </w:rPr>
        <w:t xml:space="preserve"> 2026</w:t>
      </w:r>
      <w:r w:rsidR="008164DA">
        <w:rPr>
          <w:rFonts w:cs="Tahoma"/>
          <w:bCs/>
          <w:sz w:val="20"/>
          <w:szCs w:val="20"/>
          <w:lang w:val="en-GB"/>
        </w:rPr>
        <w:t xml:space="preserve"> (paper)</w:t>
      </w:r>
      <w:r w:rsidRPr="00B223E2">
        <w:rPr>
          <w:rFonts w:cs="Tahoma"/>
          <w:bCs/>
          <w:sz w:val="20"/>
          <w:szCs w:val="20"/>
          <w:lang w:val="en-GB"/>
        </w:rPr>
        <w:t>.</w:t>
      </w:r>
    </w:p>
    <w:p w14:paraId="723621CF" w14:textId="77777777" w:rsidR="002671D3" w:rsidRPr="00B223E2" w:rsidRDefault="002671D3" w:rsidP="002671D3">
      <w:pPr>
        <w:pStyle w:val="ListParagraph"/>
        <w:jc w:val="both"/>
        <w:rPr>
          <w:rFonts w:cs="Tahoma"/>
          <w:bCs/>
          <w:sz w:val="20"/>
          <w:szCs w:val="20"/>
          <w:lang w:val="en-GB"/>
        </w:rPr>
      </w:pPr>
    </w:p>
    <w:p w14:paraId="21BC046D" w14:textId="77777777" w:rsidR="002671D3" w:rsidRPr="00B223E2" w:rsidRDefault="002671D3" w:rsidP="003852CA">
      <w:pPr>
        <w:pStyle w:val="ListParagraph"/>
        <w:numPr>
          <w:ilvl w:val="0"/>
          <w:numId w:val="44"/>
        </w:numPr>
        <w:jc w:val="both"/>
        <w:rPr>
          <w:rFonts w:cs="Tahoma"/>
          <w:bCs/>
          <w:sz w:val="20"/>
          <w:szCs w:val="20"/>
          <w:lang w:val="en-GB"/>
        </w:rPr>
      </w:pPr>
      <w:r w:rsidRPr="00B223E2">
        <w:rPr>
          <w:rFonts w:cs="Tahoma"/>
          <w:bCs/>
          <w:sz w:val="20"/>
          <w:szCs w:val="20"/>
          <w:lang w:val="en-GB"/>
        </w:rPr>
        <w:t>MATTERS ARISING FROM MINUTES</w:t>
      </w:r>
    </w:p>
    <w:p w14:paraId="296D2403" w14:textId="77777777" w:rsidR="00C0779A" w:rsidRDefault="005C2540" w:rsidP="00C0779A">
      <w:pPr>
        <w:pStyle w:val="ListParagraph"/>
        <w:jc w:val="both"/>
        <w:rPr>
          <w:rFonts w:cs="Tahoma"/>
          <w:bCs/>
          <w:sz w:val="20"/>
          <w:szCs w:val="20"/>
          <w:lang w:val="en-GB"/>
        </w:rPr>
      </w:pPr>
      <w:r w:rsidRPr="005C2540">
        <w:rPr>
          <w:rFonts w:cs="Tahoma"/>
          <w:bCs/>
          <w:sz w:val="20"/>
          <w:szCs w:val="20"/>
          <w:lang w:val="en-GB"/>
        </w:rPr>
        <w:t xml:space="preserve">To consider matters arising from the </w:t>
      </w:r>
      <w:r w:rsidR="00AA7F6B">
        <w:rPr>
          <w:rFonts w:cs="Tahoma"/>
          <w:bCs/>
          <w:sz w:val="20"/>
          <w:szCs w:val="20"/>
          <w:lang w:val="en-GB"/>
        </w:rPr>
        <w:t>last</w:t>
      </w:r>
      <w:r w:rsidRPr="005C2540">
        <w:rPr>
          <w:rFonts w:cs="Tahoma"/>
          <w:bCs/>
          <w:sz w:val="20"/>
          <w:szCs w:val="20"/>
          <w:lang w:val="en-GB"/>
        </w:rPr>
        <w:t xml:space="preserve"> meeting that are not covered by subsequent agenda items</w:t>
      </w:r>
      <w:r w:rsidR="000868C6">
        <w:rPr>
          <w:rFonts w:cs="Tahoma"/>
          <w:bCs/>
          <w:sz w:val="20"/>
          <w:szCs w:val="20"/>
          <w:lang w:val="en-GB"/>
        </w:rPr>
        <w:t>:</w:t>
      </w:r>
      <w:r w:rsidR="00C0779A">
        <w:rPr>
          <w:rFonts w:cs="Tahoma"/>
          <w:bCs/>
          <w:sz w:val="20"/>
          <w:szCs w:val="20"/>
          <w:lang w:val="en-GB"/>
        </w:rPr>
        <w:t xml:space="preserve"> </w:t>
      </w:r>
    </w:p>
    <w:p w14:paraId="067DBD48" w14:textId="77777777" w:rsidR="0077441F" w:rsidRDefault="0077441F" w:rsidP="00C0779A">
      <w:pPr>
        <w:pStyle w:val="ListParagraph"/>
        <w:jc w:val="both"/>
        <w:rPr>
          <w:rFonts w:cs="Tahoma"/>
          <w:bCs/>
          <w:sz w:val="20"/>
          <w:szCs w:val="20"/>
          <w:lang w:val="en-GB"/>
        </w:rPr>
      </w:pPr>
    </w:p>
    <w:p w14:paraId="5E30A963" w14:textId="491E6B5A" w:rsidR="009641CE" w:rsidRDefault="009641CE" w:rsidP="00C4356B">
      <w:pPr>
        <w:pStyle w:val="ListParagraph"/>
        <w:jc w:val="both"/>
        <w:rPr>
          <w:rFonts w:cs="Tahoma"/>
          <w:bCs/>
          <w:sz w:val="20"/>
          <w:szCs w:val="20"/>
          <w:lang w:val="en-GB"/>
        </w:rPr>
      </w:pPr>
      <w:r>
        <w:rPr>
          <w:rFonts w:cs="Tahoma"/>
          <w:bCs/>
          <w:sz w:val="20"/>
          <w:szCs w:val="20"/>
          <w:lang w:val="en-GB"/>
        </w:rPr>
        <w:t>26/81 PP to request maintenance work between the bus stop (South) and Wood Lane.</w:t>
      </w:r>
    </w:p>
    <w:p w14:paraId="103D9019" w14:textId="77777777" w:rsidR="009641CE" w:rsidRDefault="009641CE" w:rsidP="00C4356B">
      <w:pPr>
        <w:pStyle w:val="ListParagraph"/>
        <w:jc w:val="both"/>
        <w:rPr>
          <w:rFonts w:cs="Tahoma"/>
          <w:bCs/>
          <w:sz w:val="20"/>
          <w:szCs w:val="20"/>
          <w:lang w:val="en-GB"/>
        </w:rPr>
      </w:pPr>
    </w:p>
    <w:p w14:paraId="06F25F80" w14:textId="5F45AA27" w:rsidR="009641CE" w:rsidRDefault="009641CE" w:rsidP="00C4356B">
      <w:pPr>
        <w:pStyle w:val="ListParagraph"/>
        <w:jc w:val="both"/>
        <w:rPr>
          <w:rFonts w:cs="Tahoma"/>
          <w:bCs/>
          <w:sz w:val="20"/>
          <w:szCs w:val="20"/>
          <w:lang w:val="en-GB"/>
        </w:rPr>
      </w:pPr>
      <w:r>
        <w:rPr>
          <w:rFonts w:cs="Tahoma"/>
          <w:bCs/>
          <w:sz w:val="20"/>
          <w:szCs w:val="20"/>
          <w:lang w:val="en-GB"/>
        </w:rPr>
        <w:t>26/82 CB to report back on NPPF changes.</w:t>
      </w:r>
    </w:p>
    <w:p w14:paraId="4BA30970" w14:textId="77777777" w:rsidR="009641CE" w:rsidRDefault="009641CE" w:rsidP="00C4356B">
      <w:pPr>
        <w:pStyle w:val="ListParagraph"/>
        <w:jc w:val="both"/>
        <w:rPr>
          <w:rFonts w:cs="Tahoma"/>
          <w:bCs/>
          <w:sz w:val="20"/>
          <w:szCs w:val="20"/>
          <w:lang w:val="en-GB"/>
        </w:rPr>
      </w:pPr>
    </w:p>
    <w:p w14:paraId="541086C6" w14:textId="241270EC" w:rsidR="009641CE" w:rsidRDefault="009641CE" w:rsidP="00C4356B">
      <w:pPr>
        <w:pStyle w:val="ListParagraph"/>
        <w:jc w:val="both"/>
        <w:rPr>
          <w:rFonts w:cs="Tahoma"/>
          <w:bCs/>
          <w:sz w:val="20"/>
          <w:szCs w:val="20"/>
          <w:lang w:val="en-GB"/>
        </w:rPr>
      </w:pPr>
      <w:r>
        <w:rPr>
          <w:rFonts w:cs="Tahoma"/>
          <w:bCs/>
          <w:sz w:val="20"/>
          <w:szCs w:val="20"/>
          <w:lang w:val="en-GB"/>
        </w:rPr>
        <w:t>26/44 LC to purchase 2</w:t>
      </w:r>
      <w:r w:rsidRPr="009641CE">
        <w:rPr>
          <w:rFonts w:cs="Tahoma"/>
          <w:bCs/>
          <w:sz w:val="20"/>
          <w:szCs w:val="20"/>
          <w:vertAlign w:val="superscript"/>
          <w:lang w:val="en-GB"/>
        </w:rPr>
        <w:t>nd</w:t>
      </w:r>
      <w:r>
        <w:rPr>
          <w:rFonts w:cs="Tahoma"/>
          <w:bCs/>
          <w:sz w:val="20"/>
          <w:szCs w:val="20"/>
          <w:lang w:val="en-GB"/>
        </w:rPr>
        <w:t xml:space="preserve"> SID</w:t>
      </w:r>
    </w:p>
    <w:p w14:paraId="03451DDF" w14:textId="77777777" w:rsidR="00C8579F" w:rsidRDefault="00C8579F" w:rsidP="00C4356B">
      <w:pPr>
        <w:pStyle w:val="ListParagraph"/>
        <w:jc w:val="both"/>
        <w:rPr>
          <w:rFonts w:cs="Tahoma"/>
          <w:bCs/>
          <w:sz w:val="20"/>
          <w:szCs w:val="20"/>
          <w:lang w:val="en-GB"/>
        </w:rPr>
      </w:pPr>
    </w:p>
    <w:p w14:paraId="0D5D5F76" w14:textId="0A863887" w:rsidR="00C8579F" w:rsidRDefault="00C8579F" w:rsidP="00C4356B">
      <w:pPr>
        <w:pStyle w:val="ListParagraph"/>
        <w:jc w:val="both"/>
        <w:rPr>
          <w:rFonts w:cs="Tahoma"/>
          <w:bCs/>
          <w:sz w:val="20"/>
          <w:szCs w:val="20"/>
          <w:lang w:val="en-GB"/>
        </w:rPr>
      </w:pPr>
      <w:r>
        <w:rPr>
          <w:rFonts w:cs="Tahoma"/>
          <w:bCs/>
          <w:sz w:val="20"/>
          <w:szCs w:val="20"/>
          <w:lang w:val="en-GB"/>
        </w:rPr>
        <w:t xml:space="preserve">LC to </w:t>
      </w:r>
      <w:r w:rsidR="00A34EF2">
        <w:rPr>
          <w:rFonts w:cs="Tahoma"/>
          <w:bCs/>
          <w:sz w:val="20"/>
          <w:szCs w:val="20"/>
          <w:lang w:val="en-GB"/>
        </w:rPr>
        <w:t>find out if all Councillors</w:t>
      </w:r>
      <w:r>
        <w:rPr>
          <w:rFonts w:cs="Tahoma"/>
          <w:bCs/>
          <w:sz w:val="20"/>
          <w:szCs w:val="20"/>
          <w:lang w:val="en-GB"/>
        </w:rPr>
        <w:t xml:space="preserve"> need </w:t>
      </w:r>
      <w:r w:rsidR="00A34EF2">
        <w:rPr>
          <w:rFonts w:cs="Tahoma"/>
          <w:bCs/>
          <w:sz w:val="20"/>
          <w:szCs w:val="20"/>
          <w:lang w:val="en-GB"/>
        </w:rPr>
        <w:t>to</w:t>
      </w:r>
      <w:r>
        <w:rPr>
          <w:rFonts w:cs="Tahoma"/>
          <w:bCs/>
          <w:sz w:val="20"/>
          <w:szCs w:val="20"/>
          <w:lang w:val="en-GB"/>
        </w:rPr>
        <w:t xml:space="preserve"> update t</w:t>
      </w:r>
      <w:r w:rsidR="00A34EF2">
        <w:rPr>
          <w:rFonts w:cs="Tahoma"/>
          <w:bCs/>
          <w:sz w:val="20"/>
          <w:szCs w:val="20"/>
          <w:lang w:val="en-GB"/>
        </w:rPr>
        <w:t>heir</w:t>
      </w:r>
      <w:r>
        <w:rPr>
          <w:rFonts w:cs="Tahoma"/>
          <w:bCs/>
          <w:sz w:val="20"/>
          <w:szCs w:val="20"/>
          <w:lang w:val="en-GB"/>
        </w:rPr>
        <w:t xml:space="preserve"> Register of Interest Form</w:t>
      </w:r>
      <w:r w:rsidR="00A34EF2">
        <w:rPr>
          <w:rFonts w:cs="Tahoma"/>
          <w:bCs/>
          <w:sz w:val="20"/>
          <w:szCs w:val="20"/>
          <w:lang w:val="en-GB"/>
        </w:rPr>
        <w:t>s</w:t>
      </w:r>
      <w:r>
        <w:rPr>
          <w:rFonts w:cs="Tahoma"/>
          <w:bCs/>
          <w:sz w:val="20"/>
          <w:szCs w:val="20"/>
          <w:lang w:val="en-GB"/>
        </w:rPr>
        <w:t>.</w:t>
      </w:r>
    </w:p>
    <w:p w14:paraId="6F925208" w14:textId="77777777" w:rsidR="000928F4" w:rsidRPr="00C4356B" w:rsidRDefault="000928F4" w:rsidP="00C4356B">
      <w:pPr>
        <w:pStyle w:val="ListParagraph"/>
        <w:jc w:val="both"/>
        <w:rPr>
          <w:rFonts w:cs="Tahoma"/>
          <w:bCs/>
          <w:sz w:val="20"/>
          <w:szCs w:val="20"/>
          <w:lang w:val="en-GB"/>
        </w:rPr>
      </w:pPr>
    </w:p>
    <w:p w14:paraId="6A1B3E9F" w14:textId="3130616A" w:rsidR="00306CB8" w:rsidRPr="002E6701" w:rsidRDefault="00710FCA" w:rsidP="003852CA">
      <w:pPr>
        <w:pStyle w:val="ListParagraph"/>
        <w:numPr>
          <w:ilvl w:val="0"/>
          <w:numId w:val="44"/>
        </w:numPr>
        <w:jc w:val="both"/>
        <w:rPr>
          <w:rFonts w:cs="Tahoma"/>
          <w:bCs/>
          <w:sz w:val="20"/>
          <w:szCs w:val="20"/>
          <w:lang w:val="en-GB"/>
        </w:rPr>
      </w:pPr>
      <w:r>
        <w:rPr>
          <w:rFonts w:cs="Tahoma"/>
          <w:bCs/>
          <w:sz w:val="20"/>
          <w:szCs w:val="20"/>
          <w:lang w:val="en-GB"/>
        </w:rPr>
        <w:t>FINANCE AND ADMINISTRATION</w:t>
      </w:r>
    </w:p>
    <w:p w14:paraId="40699E92" w14:textId="4E95ABB5" w:rsidR="00472EEC" w:rsidRDefault="00775602" w:rsidP="00BF1704">
      <w:pPr>
        <w:ind w:left="720"/>
        <w:jc w:val="both"/>
        <w:rPr>
          <w:rFonts w:cs="Tahoma"/>
          <w:bCs/>
          <w:sz w:val="20"/>
          <w:szCs w:val="20"/>
          <w:lang w:val="en-GB"/>
        </w:rPr>
      </w:pPr>
      <w:r>
        <w:rPr>
          <w:rFonts w:cs="Tahoma"/>
          <w:bCs/>
          <w:sz w:val="20"/>
          <w:szCs w:val="20"/>
          <w:lang w:val="en-GB"/>
        </w:rPr>
        <w:t xml:space="preserve">a.  </w:t>
      </w:r>
      <w:r w:rsidR="00D8382E" w:rsidRPr="003663BF">
        <w:rPr>
          <w:rFonts w:cs="Tahoma"/>
          <w:bCs/>
          <w:sz w:val="20"/>
          <w:szCs w:val="20"/>
          <w:lang w:val="en-GB"/>
        </w:rPr>
        <w:t xml:space="preserve">To </w:t>
      </w:r>
      <w:r w:rsidR="006D55DA" w:rsidRPr="003663BF">
        <w:rPr>
          <w:rFonts w:cs="Tahoma"/>
          <w:bCs/>
          <w:sz w:val="20"/>
          <w:szCs w:val="20"/>
          <w:lang w:val="en-GB"/>
        </w:rPr>
        <w:t xml:space="preserve">note the monthly finance report and </w:t>
      </w:r>
      <w:r w:rsidR="00545F94" w:rsidRPr="003663BF">
        <w:rPr>
          <w:rFonts w:cs="Tahoma"/>
          <w:bCs/>
          <w:sz w:val="20"/>
          <w:szCs w:val="20"/>
          <w:lang w:val="en-GB"/>
        </w:rPr>
        <w:t>authorise</w:t>
      </w:r>
      <w:r w:rsidR="006D55DA" w:rsidRPr="003663BF">
        <w:rPr>
          <w:rFonts w:cs="Tahoma"/>
          <w:bCs/>
          <w:sz w:val="20"/>
          <w:szCs w:val="20"/>
          <w:lang w:val="en-GB"/>
        </w:rPr>
        <w:t xml:space="preserve"> payments</w:t>
      </w:r>
      <w:r w:rsidR="008164DA" w:rsidRPr="003663BF">
        <w:rPr>
          <w:rFonts w:cs="Tahoma"/>
          <w:bCs/>
          <w:sz w:val="20"/>
          <w:szCs w:val="20"/>
          <w:lang w:val="en-GB"/>
        </w:rPr>
        <w:t xml:space="preserve"> (paper)</w:t>
      </w:r>
      <w:r w:rsidR="006D55DA" w:rsidRPr="003663BF">
        <w:rPr>
          <w:rFonts w:cs="Tahoma"/>
          <w:bCs/>
          <w:sz w:val="20"/>
          <w:szCs w:val="20"/>
          <w:lang w:val="en-GB"/>
        </w:rPr>
        <w:t xml:space="preserve">. </w:t>
      </w:r>
    </w:p>
    <w:p w14:paraId="2D4CEE76" w14:textId="528BD305" w:rsidR="00F109EC" w:rsidRDefault="00F109EC" w:rsidP="00BF1704">
      <w:pPr>
        <w:ind w:left="720"/>
        <w:jc w:val="both"/>
        <w:rPr>
          <w:rFonts w:cs="Tahoma"/>
          <w:bCs/>
          <w:sz w:val="20"/>
          <w:szCs w:val="20"/>
          <w:lang w:val="en-GB"/>
        </w:rPr>
      </w:pPr>
      <w:r>
        <w:rPr>
          <w:rFonts w:cs="Tahoma"/>
          <w:bCs/>
          <w:sz w:val="20"/>
          <w:szCs w:val="20"/>
          <w:lang w:val="en-GB"/>
        </w:rPr>
        <w:t xml:space="preserve">b.  </w:t>
      </w:r>
      <w:r w:rsidR="00C8579F">
        <w:rPr>
          <w:rFonts w:cs="Tahoma"/>
          <w:bCs/>
          <w:sz w:val="20"/>
          <w:szCs w:val="20"/>
          <w:lang w:val="en-GB"/>
        </w:rPr>
        <w:t>MM to request a donation for Memorial Day</w:t>
      </w:r>
      <w:r w:rsidR="00E50579">
        <w:rPr>
          <w:rFonts w:cs="Tahoma"/>
          <w:bCs/>
          <w:sz w:val="20"/>
          <w:szCs w:val="20"/>
          <w:lang w:val="en-GB"/>
        </w:rPr>
        <w:t>.</w:t>
      </w:r>
    </w:p>
    <w:p w14:paraId="6D4208D8" w14:textId="3479F005" w:rsidR="00E50579" w:rsidRDefault="00E50579" w:rsidP="00BF1704">
      <w:pPr>
        <w:ind w:left="720"/>
        <w:jc w:val="both"/>
        <w:rPr>
          <w:rFonts w:cs="Tahoma"/>
          <w:bCs/>
          <w:sz w:val="20"/>
          <w:szCs w:val="20"/>
          <w:lang w:val="en-GB"/>
        </w:rPr>
      </w:pPr>
      <w:r>
        <w:rPr>
          <w:rFonts w:cs="Tahoma"/>
          <w:bCs/>
          <w:sz w:val="20"/>
          <w:szCs w:val="20"/>
          <w:lang w:val="en-GB"/>
        </w:rPr>
        <w:t>c.  SALC invoice for £122.40 for 12 months payroll provision.</w:t>
      </w:r>
    </w:p>
    <w:p w14:paraId="3E0A8015" w14:textId="29D73D32" w:rsidR="00B67517" w:rsidRDefault="00B67517" w:rsidP="00BF1704">
      <w:pPr>
        <w:ind w:left="720"/>
        <w:jc w:val="both"/>
        <w:rPr>
          <w:rFonts w:cs="Tahoma"/>
          <w:bCs/>
          <w:sz w:val="20"/>
          <w:szCs w:val="20"/>
          <w:lang w:val="en-GB"/>
        </w:rPr>
      </w:pPr>
      <w:r>
        <w:rPr>
          <w:rFonts w:cs="Tahoma"/>
          <w:bCs/>
          <w:sz w:val="20"/>
          <w:szCs w:val="20"/>
          <w:lang w:val="en-GB"/>
        </w:rPr>
        <w:t>d.  Pensioners Christmas Lunch donation request. Expected cost £21 per person x 40 people</w:t>
      </w:r>
      <w:r w:rsidR="00E10A3B">
        <w:rPr>
          <w:rFonts w:cs="Tahoma"/>
          <w:bCs/>
          <w:sz w:val="20"/>
          <w:szCs w:val="20"/>
          <w:lang w:val="en-GB"/>
        </w:rPr>
        <w:t xml:space="preserve"> £840.00.</w:t>
      </w:r>
    </w:p>
    <w:p w14:paraId="161D08A4" w14:textId="59FC7482" w:rsidR="00BF6BE3" w:rsidRPr="007A0512" w:rsidRDefault="0056707B" w:rsidP="007A0512">
      <w:pPr>
        <w:jc w:val="both"/>
        <w:rPr>
          <w:rFonts w:cs="Tahoma"/>
          <w:bCs/>
          <w:sz w:val="20"/>
          <w:szCs w:val="20"/>
          <w:lang w:val="en-GB"/>
        </w:rPr>
      </w:pPr>
      <w:r w:rsidRPr="007A0512">
        <w:rPr>
          <w:rFonts w:cs="Tahoma"/>
          <w:bCs/>
          <w:sz w:val="20"/>
          <w:szCs w:val="20"/>
          <w:lang w:val="en-GB"/>
        </w:rPr>
        <w:tab/>
      </w:r>
      <w:r w:rsidRPr="007A0512">
        <w:rPr>
          <w:rFonts w:cs="Tahoma"/>
          <w:bCs/>
          <w:sz w:val="20"/>
          <w:szCs w:val="20"/>
          <w:lang w:val="en-GB"/>
        </w:rPr>
        <w:tab/>
      </w:r>
      <w:r w:rsidRPr="007A0512">
        <w:rPr>
          <w:rFonts w:cs="Tahoma"/>
          <w:bCs/>
          <w:sz w:val="20"/>
          <w:szCs w:val="20"/>
          <w:lang w:val="en-GB"/>
        </w:rPr>
        <w:tab/>
      </w:r>
      <w:r w:rsidRPr="007A0512">
        <w:rPr>
          <w:rFonts w:cs="Tahoma"/>
          <w:bCs/>
          <w:sz w:val="20"/>
          <w:szCs w:val="20"/>
          <w:lang w:val="en-GB"/>
        </w:rPr>
        <w:tab/>
      </w:r>
    </w:p>
    <w:p w14:paraId="629637B8" w14:textId="73F082C1" w:rsidR="00A2420C" w:rsidRDefault="00A2420C" w:rsidP="003852CA">
      <w:pPr>
        <w:pStyle w:val="ListParagraph"/>
        <w:numPr>
          <w:ilvl w:val="0"/>
          <w:numId w:val="44"/>
        </w:numPr>
        <w:jc w:val="both"/>
        <w:rPr>
          <w:rFonts w:cs="Tahoma"/>
          <w:bCs/>
          <w:sz w:val="20"/>
          <w:szCs w:val="20"/>
          <w:lang w:val="en-GB"/>
        </w:rPr>
      </w:pPr>
      <w:r w:rsidRPr="00B223E2">
        <w:rPr>
          <w:rFonts w:cs="Tahoma"/>
          <w:bCs/>
          <w:sz w:val="20"/>
          <w:szCs w:val="20"/>
          <w:lang w:val="en-GB"/>
        </w:rPr>
        <w:t>PLANNING MATTERS</w:t>
      </w:r>
    </w:p>
    <w:p w14:paraId="515CC151" w14:textId="1EB82E6A" w:rsidR="00277237" w:rsidRDefault="00E95E1E" w:rsidP="004C2C68">
      <w:pPr>
        <w:pStyle w:val="ListParagraph"/>
        <w:jc w:val="both"/>
        <w:rPr>
          <w:rFonts w:cs="Tahoma"/>
          <w:bCs/>
          <w:sz w:val="20"/>
          <w:szCs w:val="20"/>
          <w:lang w:val="en-GB"/>
        </w:rPr>
      </w:pPr>
      <w:r w:rsidRPr="00E95E1E">
        <w:rPr>
          <w:rFonts w:cs="Tahoma"/>
          <w:bCs/>
          <w:sz w:val="20"/>
          <w:szCs w:val="20"/>
          <w:lang w:val="en-GB"/>
        </w:rPr>
        <w:t xml:space="preserve">To consider </w:t>
      </w:r>
      <w:r w:rsidR="00B75680">
        <w:rPr>
          <w:rFonts w:cs="Tahoma"/>
          <w:bCs/>
          <w:sz w:val="20"/>
          <w:szCs w:val="20"/>
          <w:lang w:val="en-GB"/>
        </w:rPr>
        <w:t xml:space="preserve">new planning applications and </w:t>
      </w:r>
      <w:r w:rsidRPr="00E95E1E">
        <w:rPr>
          <w:rFonts w:cs="Tahoma"/>
          <w:bCs/>
          <w:sz w:val="20"/>
          <w:szCs w:val="20"/>
          <w:lang w:val="en-GB"/>
        </w:rPr>
        <w:t>progress with existing applications</w:t>
      </w:r>
      <w:r w:rsidR="004C2C68">
        <w:rPr>
          <w:rFonts w:cs="Tahoma"/>
          <w:bCs/>
          <w:sz w:val="20"/>
          <w:szCs w:val="20"/>
          <w:lang w:val="en-GB"/>
        </w:rPr>
        <w:t xml:space="preserve"> and enforcements</w:t>
      </w:r>
      <w:r w:rsidRPr="00E95E1E">
        <w:rPr>
          <w:rFonts w:cs="Tahoma"/>
          <w:bCs/>
          <w:sz w:val="20"/>
          <w:szCs w:val="20"/>
          <w:lang w:val="en-GB"/>
        </w:rPr>
        <w:t>.</w:t>
      </w:r>
    </w:p>
    <w:p w14:paraId="45102E6A" w14:textId="77777777" w:rsidR="00E171B3" w:rsidRDefault="00E171B3" w:rsidP="004C2C68">
      <w:pPr>
        <w:pStyle w:val="ListParagraph"/>
        <w:jc w:val="both"/>
        <w:rPr>
          <w:rFonts w:cs="Tahoma"/>
          <w:bCs/>
          <w:sz w:val="20"/>
          <w:szCs w:val="20"/>
          <w:lang w:val="en-GB"/>
        </w:rPr>
      </w:pPr>
    </w:p>
    <w:p w14:paraId="56A08D5D" w14:textId="0DD85EF7" w:rsidR="009641CE" w:rsidRPr="009641CE" w:rsidRDefault="009641CE" w:rsidP="0071341D">
      <w:pPr>
        <w:pStyle w:val="ListParagraph"/>
        <w:numPr>
          <w:ilvl w:val="0"/>
          <w:numId w:val="48"/>
        </w:numPr>
        <w:jc w:val="both"/>
        <w:rPr>
          <w:rFonts w:cs="Tahoma"/>
          <w:bCs/>
          <w:sz w:val="20"/>
          <w:szCs w:val="20"/>
          <w:u w:val="single"/>
          <w:lang w:val="en-GB"/>
        </w:rPr>
      </w:pPr>
      <w:r w:rsidRPr="009641CE">
        <w:rPr>
          <w:rFonts w:cs="Tahoma"/>
          <w:bCs/>
          <w:sz w:val="20"/>
          <w:szCs w:val="20"/>
          <w:u w:val="single"/>
          <w:lang w:val="en-GB"/>
        </w:rPr>
        <w:t>Birch Tree Farm</w:t>
      </w:r>
    </w:p>
    <w:p w14:paraId="4691CDEA" w14:textId="7B23B624" w:rsidR="00482145" w:rsidRPr="000E5974" w:rsidRDefault="009641CE" w:rsidP="0071341D">
      <w:pPr>
        <w:ind w:left="1032"/>
        <w:jc w:val="both"/>
        <w:rPr>
          <w:rFonts w:cs="Tahoma"/>
          <w:bCs/>
          <w:sz w:val="20"/>
          <w:szCs w:val="20"/>
          <w:lang w:val="en-GB"/>
        </w:rPr>
      </w:pPr>
      <w:r>
        <w:rPr>
          <w:rFonts w:cs="Tahoma"/>
          <w:bCs/>
          <w:sz w:val="20"/>
          <w:szCs w:val="20"/>
          <w:lang w:val="en-GB"/>
        </w:rPr>
        <w:t>26/86 CB to arrange meeting between Councillors and Marie Smith to discuss findings of the Inspectorates report</w:t>
      </w:r>
      <w:r w:rsidR="00012629">
        <w:rPr>
          <w:rFonts w:cs="Tahoma"/>
          <w:bCs/>
          <w:sz w:val="20"/>
          <w:szCs w:val="20"/>
          <w:lang w:val="en-GB"/>
        </w:rPr>
        <w:t>.</w:t>
      </w:r>
      <w:r>
        <w:rPr>
          <w:rFonts w:cs="Tahoma"/>
          <w:bCs/>
          <w:sz w:val="20"/>
          <w:szCs w:val="20"/>
          <w:lang w:val="en-GB"/>
        </w:rPr>
        <w:t xml:space="preserve"> </w:t>
      </w:r>
      <w:r w:rsidR="00E171B3" w:rsidRPr="000E5974">
        <w:rPr>
          <w:rFonts w:cs="Tahoma"/>
          <w:bCs/>
          <w:sz w:val="20"/>
          <w:szCs w:val="20"/>
          <w:lang w:val="en-GB"/>
        </w:rPr>
        <w:t xml:space="preserve"> </w:t>
      </w:r>
    </w:p>
    <w:p w14:paraId="1831DA16" w14:textId="77777777" w:rsidR="00F76676" w:rsidRDefault="00F76676" w:rsidP="00F76676">
      <w:pPr>
        <w:pStyle w:val="ListParagraph"/>
        <w:jc w:val="both"/>
        <w:rPr>
          <w:rFonts w:cs="Tahoma"/>
          <w:bCs/>
          <w:sz w:val="20"/>
          <w:szCs w:val="20"/>
          <w:lang w:val="en-GB"/>
        </w:rPr>
      </w:pPr>
    </w:p>
    <w:p w14:paraId="37FF5DC6" w14:textId="77777777" w:rsidR="00E10A3B" w:rsidRDefault="00E10A3B" w:rsidP="00F76676">
      <w:pPr>
        <w:pStyle w:val="ListParagraph"/>
        <w:jc w:val="both"/>
        <w:rPr>
          <w:rFonts w:cs="Tahoma"/>
          <w:bCs/>
          <w:sz w:val="20"/>
          <w:szCs w:val="20"/>
          <w:lang w:val="en-GB"/>
        </w:rPr>
      </w:pPr>
    </w:p>
    <w:p w14:paraId="613BF9B0" w14:textId="4F50B039" w:rsidR="009641CE" w:rsidRDefault="009641CE" w:rsidP="0071341D">
      <w:pPr>
        <w:pStyle w:val="ListParagraph"/>
        <w:numPr>
          <w:ilvl w:val="0"/>
          <w:numId w:val="48"/>
        </w:numPr>
        <w:jc w:val="both"/>
        <w:rPr>
          <w:rFonts w:cs="Tahoma"/>
          <w:bCs/>
          <w:sz w:val="20"/>
          <w:szCs w:val="20"/>
          <w:u w:val="single"/>
          <w:lang w:val="en-GB"/>
        </w:rPr>
      </w:pPr>
      <w:r w:rsidRPr="009641CE">
        <w:rPr>
          <w:rFonts w:cs="Tahoma"/>
          <w:bCs/>
          <w:sz w:val="20"/>
          <w:szCs w:val="20"/>
          <w:u w:val="single"/>
          <w:lang w:val="en-GB"/>
        </w:rPr>
        <w:t>Jaynic Consultation</w:t>
      </w:r>
    </w:p>
    <w:p w14:paraId="53238F4F" w14:textId="676BBA26" w:rsidR="00127C8D" w:rsidRDefault="00E50579" w:rsidP="0071341D">
      <w:pPr>
        <w:pStyle w:val="ListParagraph"/>
        <w:ind w:firstLine="360"/>
        <w:jc w:val="both"/>
        <w:rPr>
          <w:rFonts w:cs="Tahoma"/>
          <w:bCs/>
          <w:sz w:val="20"/>
          <w:szCs w:val="20"/>
          <w:lang w:val="en-GB"/>
        </w:rPr>
      </w:pPr>
      <w:r w:rsidRPr="00E50579">
        <w:rPr>
          <w:rFonts w:cs="Tahoma"/>
          <w:bCs/>
          <w:sz w:val="20"/>
          <w:szCs w:val="20"/>
          <w:lang w:val="en-GB"/>
        </w:rPr>
        <w:t>DC/26/1468/EIASCO</w:t>
      </w:r>
      <w:r>
        <w:rPr>
          <w:rFonts w:cs="Tahoma"/>
          <w:bCs/>
          <w:sz w:val="20"/>
          <w:szCs w:val="20"/>
          <w:lang w:val="en-GB"/>
        </w:rPr>
        <w:t xml:space="preserve"> – Consultation expiry 22/10/26.</w:t>
      </w:r>
    </w:p>
    <w:p w14:paraId="1B6F441A" w14:textId="4A484C95" w:rsidR="00B426BB" w:rsidRDefault="00B426BB" w:rsidP="0071341D">
      <w:pPr>
        <w:pStyle w:val="ListParagraph"/>
        <w:ind w:firstLine="360"/>
        <w:jc w:val="both"/>
        <w:rPr>
          <w:rFonts w:cs="Tahoma"/>
          <w:bCs/>
          <w:sz w:val="20"/>
          <w:szCs w:val="20"/>
          <w:lang w:val="en-GB"/>
        </w:rPr>
      </w:pPr>
      <w:r>
        <w:rPr>
          <w:rFonts w:cs="Tahoma"/>
          <w:bCs/>
          <w:sz w:val="20"/>
          <w:szCs w:val="20"/>
          <w:lang w:val="en-GB"/>
        </w:rPr>
        <w:t xml:space="preserve">Equation Properties’ revised proposals for </w:t>
      </w:r>
      <w:proofErr w:type="spellStart"/>
      <w:r>
        <w:rPr>
          <w:rFonts w:cs="Tahoma"/>
          <w:bCs/>
          <w:sz w:val="20"/>
          <w:szCs w:val="20"/>
          <w:lang w:val="en-GB"/>
        </w:rPr>
        <w:t>Sentinal</w:t>
      </w:r>
      <w:proofErr w:type="spellEnd"/>
      <w:r>
        <w:rPr>
          <w:rFonts w:cs="Tahoma"/>
          <w:bCs/>
          <w:sz w:val="20"/>
          <w:szCs w:val="20"/>
          <w:lang w:val="en-GB"/>
        </w:rPr>
        <w:t xml:space="preserve"> Park.</w:t>
      </w:r>
    </w:p>
    <w:p w14:paraId="3F09DB19" w14:textId="77777777" w:rsidR="008728AA" w:rsidRPr="008728AA" w:rsidRDefault="008728AA" w:rsidP="008728AA">
      <w:pPr>
        <w:jc w:val="both"/>
        <w:rPr>
          <w:rFonts w:cs="Tahoma"/>
          <w:bCs/>
          <w:sz w:val="20"/>
          <w:szCs w:val="20"/>
          <w:u w:val="single"/>
          <w:lang w:val="en-GB"/>
        </w:rPr>
      </w:pPr>
    </w:p>
    <w:p w14:paraId="3567DDB9" w14:textId="5C3A2E2A" w:rsidR="00E50579" w:rsidRDefault="00E50579" w:rsidP="0071341D">
      <w:pPr>
        <w:pStyle w:val="ListParagraph"/>
        <w:numPr>
          <w:ilvl w:val="0"/>
          <w:numId w:val="48"/>
        </w:numPr>
        <w:jc w:val="both"/>
        <w:rPr>
          <w:rFonts w:cs="Tahoma"/>
          <w:bCs/>
          <w:sz w:val="20"/>
          <w:szCs w:val="20"/>
          <w:u w:val="single"/>
          <w:lang w:val="en-GB"/>
        </w:rPr>
      </w:pPr>
      <w:r w:rsidRPr="00E50579">
        <w:rPr>
          <w:rFonts w:cs="Tahoma"/>
          <w:bCs/>
          <w:sz w:val="20"/>
          <w:szCs w:val="20"/>
          <w:u w:val="single"/>
          <w:lang w:val="en-GB"/>
        </w:rPr>
        <w:t>Parish Consultation</w:t>
      </w:r>
      <w:r>
        <w:rPr>
          <w:rFonts w:cs="Tahoma"/>
          <w:bCs/>
          <w:sz w:val="20"/>
          <w:szCs w:val="20"/>
          <w:u w:val="single"/>
          <w:lang w:val="en-GB"/>
        </w:rPr>
        <w:t>:2026 Audit of Settlement Services &amp; Facilities</w:t>
      </w:r>
    </w:p>
    <w:p w14:paraId="4C867253" w14:textId="77777777" w:rsidR="008728AA" w:rsidRDefault="00E50579" w:rsidP="0071341D">
      <w:pPr>
        <w:pStyle w:val="ListParagraph"/>
        <w:ind w:firstLine="360"/>
        <w:jc w:val="both"/>
        <w:rPr>
          <w:rFonts w:cs="Tahoma"/>
          <w:bCs/>
          <w:sz w:val="20"/>
          <w:szCs w:val="20"/>
          <w:lang w:val="en-GB"/>
        </w:rPr>
      </w:pPr>
      <w:r>
        <w:rPr>
          <w:rFonts w:cs="Tahoma"/>
          <w:bCs/>
          <w:sz w:val="20"/>
          <w:szCs w:val="20"/>
          <w:lang w:val="en-GB"/>
        </w:rPr>
        <w:t>Consultation period 1</w:t>
      </w:r>
      <w:r w:rsidRPr="00E50579">
        <w:rPr>
          <w:rFonts w:cs="Tahoma"/>
          <w:bCs/>
          <w:sz w:val="20"/>
          <w:szCs w:val="20"/>
          <w:vertAlign w:val="superscript"/>
          <w:lang w:val="en-GB"/>
        </w:rPr>
        <w:t>st</w:t>
      </w:r>
      <w:r>
        <w:rPr>
          <w:rFonts w:cs="Tahoma"/>
          <w:bCs/>
          <w:sz w:val="20"/>
          <w:szCs w:val="20"/>
          <w:lang w:val="en-GB"/>
        </w:rPr>
        <w:t xml:space="preserve"> October – 23</w:t>
      </w:r>
      <w:r w:rsidRPr="00E50579">
        <w:rPr>
          <w:rFonts w:cs="Tahoma"/>
          <w:bCs/>
          <w:sz w:val="20"/>
          <w:szCs w:val="20"/>
          <w:vertAlign w:val="superscript"/>
          <w:lang w:val="en-GB"/>
        </w:rPr>
        <w:t>rd</w:t>
      </w:r>
      <w:r>
        <w:rPr>
          <w:rFonts w:cs="Tahoma"/>
          <w:bCs/>
          <w:sz w:val="20"/>
          <w:szCs w:val="20"/>
          <w:lang w:val="en-GB"/>
        </w:rPr>
        <w:t xml:space="preserve"> October 2026 (5pm)</w:t>
      </w:r>
    </w:p>
    <w:p w14:paraId="33EF58B7" w14:textId="13375361" w:rsidR="00E50579" w:rsidRPr="00E50579" w:rsidRDefault="00E50579" w:rsidP="0071341D">
      <w:pPr>
        <w:pStyle w:val="ListParagraph"/>
        <w:ind w:firstLine="360"/>
        <w:jc w:val="both"/>
        <w:rPr>
          <w:rFonts w:cs="Tahoma"/>
          <w:bCs/>
          <w:sz w:val="20"/>
          <w:szCs w:val="20"/>
          <w:lang w:val="en-GB"/>
        </w:rPr>
      </w:pPr>
      <w:r>
        <w:rPr>
          <w:rFonts w:cs="Tahoma"/>
          <w:bCs/>
          <w:sz w:val="20"/>
          <w:szCs w:val="20"/>
          <w:lang w:val="en-GB"/>
        </w:rPr>
        <w:t xml:space="preserve"> </w:t>
      </w:r>
    </w:p>
    <w:p w14:paraId="5901F0E9" w14:textId="4D5CE22A" w:rsidR="00127C8D" w:rsidRDefault="00127C8D" w:rsidP="0071341D">
      <w:pPr>
        <w:pStyle w:val="ListParagraph"/>
        <w:numPr>
          <w:ilvl w:val="0"/>
          <w:numId w:val="48"/>
        </w:numPr>
        <w:jc w:val="both"/>
        <w:rPr>
          <w:rFonts w:cs="Tahoma"/>
          <w:bCs/>
          <w:sz w:val="20"/>
          <w:szCs w:val="20"/>
          <w:u w:val="single"/>
          <w:lang w:val="en-GB"/>
        </w:rPr>
      </w:pPr>
      <w:r>
        <w:rPr>
          <w:rFonts w:cs="Tahoma"/>
          <w:bCs/>
          <w:sz w:val="20"/>
          <w:szCs w:val="20"/>
          <w:u w:val="single"/>
          <w:lang w:val="en-GB"/>
        </w:rPr>
        <w:t xml:space="preserve">West Suffolk Call </w:t>
      </w:r>
      <w:proofErr w:type="gramStart"/>
      <w:r>
        <w:rPr>
          <w:rFonts w:cs="Tahoma"/>
          <w:bCs/>
          <w:sz w:val="20"/>
          <w:szCs w:val="20"/>
          <w:u w:val="single"/>
          <w:lang w:val="en-GB"/>
        </w:rPr>
        <w:t>For</w:t>
      </w:r>
      <w:proofErr w:type="gramEnd"/>
      <w:r>
        <w:rPr>
          <w:rFonts w:cs="Tahoma"/>
          <w:bCs/>
          <w:sz w:val="20"/>
          <w:szCs w:val="20"/>
          <w:u w:val="single"/>
          <w:lang w:val="en-GB"/>
        </w:rPr>
        <w:t xml:space="preserve"> Sites</w:t>
      </w:r>
    </w:p>
    <w:p w14:paraId="14C2F853" w14:textId="73BEA76F" w:rsidR="00127C8D" w:rsidRDefault="00127C8D" w:rsidP="0071341D">
      <w:pPr>
        <w:pStyle w:val="ListParagraph"/>
        <w:ind w:firstLine="360"/>
        <w:jc w:val="both"/>
        <w:rPr>
          <w:rFonts w:cs="Tahoma"/>
          <w:bCs/>
          <w:sz w:val="20"/>
          <w:szCs w:val="20"/>
          <w:lang w:val="en-GB"/>
        </w:rPr>
      </w:pPr>
      <w:r w:rsidRPr="00127C8D">
        <w:rPr>
          <w:rFonts w:cs="Tahoma"/>
          <w:bCs/>
          <w:sz w:val="20"/>
          <w:szCs w:val="20"/>
          <w:lang w:val="en-GB"/>
        </w:rPr>
        <w:t>26/86</w:t>
      </w:r>
      <w:r>
        <w:rPr>
          <w:rFonts w:cs="Tahoma"/>
          <w:bCs/>
          <w:sz w:val="20"/>
          <w:szCs w:val="20"/>
          <w:lang w:val="en-GB"/>
        </w:rPr>
        <w:t xml:space="preserve"> To discuss any issues following issue of the list.</w:t>
      </w:r>
    </w:p>
    <w:p w14:paraId="142F79C3" w14:textId="77777777" w:rsidR="00127C8D" w:rsidRDefault="00127C8D" w:rsidP="00F76676">
      <w:pPr>
        <w:pStyle w:val="ListParagraph"/>
        <w:jc w:val="both"/>
        <w:rPr>
          <w:rFonts w:cs="Tahoma"/>
          <w:bCs/>
          <w:sz w:val="20"/>
          <w:szCs w:val="20"/>
          <w:lang w:val="en-GB"/>
        </w:rPr>
      </w:pPr>
    </w:p>
    <w:p w14:paraId="26ED2988" w14:textId="7516D126" w:rsidR="00E50579" w:rsidRDefault="00127C8D" w:rsidP="0071341D">
      <w:pPr>
        <w:pStyle w:val="ListParagraph"/>
        <w:numPr>
          <w:ilvl w:val="0"/>
          <w:numId w:val="48"/>
        </w:numPr>
        <w:jc w:val="both"/>
        <w:rPr>
          <w:rFonts w:cs="Tahoma"/>
          <w:bCs/>
          <w:sz w:val="20"/>
          <w:szCs w:val="20"/>
          <w:lang w:val="en-GB"/>
        </w:rPr>
      </w:pPr>
      <w:r w:rsidRPr="00E50579">
        <w:rPr>
          <w:rFonts w:cs="Tahoma"/>
          <w:bCs/>
          <w:sz w:val="20"/>
          <w:szCs w:val="20"/>
          <w:u w:val="single"/>
          <w:lang w:val="en-GB"/>
        </w:rPr>
        <w:t>26/86 Clarkes Sign</w:t>
      </w:r>
      <w:r>
        <w:rPr>
          <w:rFonts w:cs="Tahoma"/>
          <w:bCs/>
          <w:sz w:val="20"/>
          <w:szCs w:val="20"/>
          <w:lang w:val="en-GB"/>
        </w:rPr>
        <w:t xml:space="preserve"> </w:t>
      </w:r>
    </w:p>
    <w:p w14:paraId="74C21FDD" w14:textId="735F16CD" w:rsidR="00127C8D" w:rsidRPr="009641CE" w:rsidRDefault="00127C8D" w:rsidP="0071341D">
      <w:pPr>
        <w:pStyle w:val="ListParagraph"/>
        <w:ind w:firstLine="360"/>
        <w:jc w:val="both"/>
        <w:rPr>
          <w:rFonts w:cs="Tahoma"/>
          <w:bCs/>
          <w:sz w:val="20"/>
          <w:szCs w:val="20"/>
          <w:u w:val="single"/>
          <w:lang w:val="en-GB"/>
        </w:rPr>
      </w:pPr>
      <w:r>
        <w:rPr>
          <w:rFonts w:cs="Tahoma"/>
          <w:bCs/>
          <w:sz w:val="20"/>
          <w:szCs w:val="20"/>
          <w:lang w:val="en-GB"/>
        </w:rPr>
        <w:t xml:space="preserve">CB advised </w:t>
      </w:r>
      <w:r w:rsidR="00E50579">
        <w:rPr>
          <w:rFonts w:cs="Tahoma"/>
          <w:bCs/>
          <w:sz w:val="20"/>
          <w:szCs w:val="20"/>
          <w:lang w:val="en-GB"/>
        </w:rPr>
        <w:t>that enforcement would be in touch but there is limitation if the sign is sited on private land.</w:t>
      </w:r>
    </w:p>
    <w:p w14:paraId="33BFD7F4" w14:textId="77777777" w:rsidR="009641CE" w:rsidRDefault="009641CE" w:rsidP="00F76676">
      <w:pPr>
        <w:pStyle w:val="ListParagraph"/>
        <w:jc w:val="both"/>
        <w:rPr>
          <w:rFonts w:cs="Tahoma"/>
          <w:bCs/>
          <w:sz w:val="20"/>
          <w:szCs w:val="20"/>
          <w:lang w:val="en-GB"/>
        </w:rPr>
      </w:pPr>
    </w:p>
    <w:p w14:paraId="7CA582D0" w14:textId="77777777" w:rsidR="009641CE" w:rsidRDefault="009641CE" w:rsidP="00F76676">
      <w:pPr>
        <w:pStyle w:val="ListParagraph"/>
        <w:jc w:val="both"/>
        <w:rPr>
          <w:rFonts w:cs="Tahoma"/>
          <w:bCs/>
          <w:sz w:val="20"/>
          <w:szCs w:val="20"/>
          <w:lang w:val="en-GB"/>
        </w:rPr>
      </w:pPr>
    </w:p>
    <w:p w14:paraId="08F223DD" w14:textId="388EFF35" w:rsidR="008B2CF4" w:rsidRDefault="008C074F" w:rsidP="003852CA">
      <w:pPr>
        <w:pStyle w:val="ListParagraph"/>
        <w:numPr>
          <w:ilvl w:val="0"/>
          <w:numId w:val="44"/>
        </w:numPr>
        <w:jc w:val="both"/>
        <w:rPr>
          <w:rFonts w:cs="Tahoma"/>
          <w:bCs/>
          <w:sz w:val="20"/>
          <w:szCs w:val="20"/>
          <w:lang w:val="en-GB"/>
        </w:rPr>
      </w:pPr>
      <w:r>
        <w:rPr>
          <w:rFonts w:cs="Tahoma"/>
          <w:bCs/>
          <w:sz w:val="20"/>
          <w:szCs w:val="20"/>
          <w:lang w:val="en-GB"/>
        </w:rPr>
        <w:t>HIGHWAYS MATTERS</w:t>
      </w:r>
    </w:p>
    <w:p w14:paraId="73AFAFA4" w14:textId="5E07D179" w:rsidR="003663BF" w:rsidRDefault="008B2CF4" w:rsidP="00AA7F6B">
      <w:pPr>
        <w:pStyle w:val="ListParagraph"/>
        <w:jc w:val="both"/>
        <w:rPr>
          <w:rFonts w:cs="Tahoma"/>
          <w:bCs/>
          <w:sz w:val="20"/>
          <w:szCs w:val="20"/>
          <w:lang w:val="en-GB"/>
        </w:rPr>
      </w:pPr>
      <w:r>
        <w:rPr>
          <w:rFonts w:cs="Tahoma"/>
          <w:bCs/>
          <w:sz w:val="20"/>
          <w:szCs w:val="20"/>
          <w:lang w:val="en-GB"/>
        </w:rPr>
        <w:t xml:space="preserve">To </w:t>
      </w:r>
      <w:r w:rsidR="008C074F">
        <w:rPr>
          <w:rFonts w:cs="Tahoma"/>
          <w:bCs/>
          <w:sz w:val="20"/>
          <w:szCs w:val="20"/>
          <w:lang w:val="en-GB"/>
        </w:rPr>
        <w:t xml:space="preserve">consider progress with ongoing projects and issues.  </w:t>
      </w:r>
      <w:r>
        <w:rPr>
          <w:rFonts w:cs="Tahoma"/>
          <w:bCs/>
          <w:sz w:val="20"/>
          <w:szCs w:val="20"/>
          <w:lang w:val="en-GB"/>
        </w:rPr>
        <w:t xml:space="preserve"> </w:t>
      </w:r>
    </w:p>
    <w:p w14:paraId="30081B68" w14:textId="636EA11B" w:rsidR="00684A88" w:rsidRDefault="00684A88" w:rsidP="00AA7F6B">
      <w:pPr>
        <w:pStyle w:val="ListParagraph"/>
        <w:jc w:val="both"/>
        <w:rPr>
          <w:rFonts w:cs="Tahoma"/>
          <w:bCs/>
          <w:sz w:val="20"/>
          <w:szCs w:val="20"/>
          <w:lang w:val="en-GB"/>
        </w:rPr>
      </w:pPr>
    </w:p>
    <w:p w14:paraId="07467203" w14:textId="43D3F8D6" w:rsidR="00127C8D" w:rsidRDefault="00127C8D" w:rsidP="0071341D">
      <w:pPr>
        <w:pStyle w:val="ListParagraph"/>
        <w:numPr>
          <w:ilvl w:val="0"/>
          <w:numId w:val="49"/>
        </w:numPr>
        <w:jc w:val="both"/>
        <w:rPr>
          <w:rFonts w:cs="Tahoma"/>
          <w:bCs/>
          <w:sz w:val="20"/>
          <w:szCs w:val="20"/>
          <w:lang w:val="en-GB"/>
        </w:rPr>
      </w:pPr>
      <w:r>
        <w:rPr>
          <w:rFonts w:cs="Tahoma"/>
          <w:bCs/>
          <w:sz w:val="20"/>
          <w:szCs w:val="20"/>
          <w:lang w:val="en-GB"/>
        </w:rPr>
        <w:t>Bus She</w:t>
      </w:r>
      <w:r w:rsidR="00012629">
        <w:rPr>
          <w:rFonts w:cs="Tahoma"/>
          <w:bCs/>
          <w:sz w:val="20"/>
          <w:szCs w:val="20"/>
          <w:lang w:val="en-GB"/>
        </w:rPr>
        <w:t>l</w:t>
      </w:r>
      <w:r>
        <w:rPr>
          <w:rFonts w:cs="Tahoma"/>
          <w:bCs/>
          <w:sz w:val="20"/>
          <w:szCs w:val="20"/>
          <w:lang w:val="en-GB"/>
        </w:rPr>
        <w:t>ter Progress – LR to advise.</w:t>
      </w:r>
    </w:p>
    <w:p w14:paraId="29AC431E" w14:textId="77777777" w:rsidR="00E50579" w:rsidRDefault="00E50579" w:rsidP="00AA7F6B">
      <w:pPr>
        <w:pStyle w:val="ListParagraph"/>
        <w:jc w:val="both"/>
        <w:rPr>
          <w:rFonts w:cs="Tahoma"/>
          <w:bCs/>
          <w:sz w:val="20"/>
          <w:szCs w:val="20"/>
          <w:lang w:val="en-GB"/>
        </w:rPr>
      </w:pPr>
    </w:p>
    <w:p w14:paraId="632CFAA3" w14:textId="7E089B77" w:rsidR="00E50579" w:rsidRDefault="00E50579" w:rsidP="0071341D">
      <w:pPr>
        <w:pStyle w:val="ListParagraph"/>
        <w:numPr>
          <w:ilvl w:val="0"/>
          <w:numId w:val="49"/>
        </w:numPr>
        <w:jc w:val="both"/>
        <w:rPr>
          <w:rFonts w:cs="Tahoma"/>
          <w:bCs/>
          <w:sz w:val="20"/>
          <w:szCs w:val="20"/>
          <w:lang w:val="en-GB"/>
        </w:rPr>
      </w:pPr>
      <w:r>
        <w:rPr>
          <w:rFonts w:cs="Tahoma"/>
          <w:bCs/>
          <w:sz w:val="20"/>
          <w:szCs w:val="20"/>
          <w:lang w:val="en-GB"/>
        </w:rPr>
        <w:t>A143 – Update.</w:t>
      </w:r>
    </w:p>
    <w:p w14:paraId="6C7FF4C1" w14:textId="77777777" w:rsidR="007E17C6" w:rsidRDefault="007E17C6" w:rsidP="00AA7F6B">
      <w:pPr>
        <w:pStyle w:val="ListParagraph"/>
        <w:jc w:val="both"/>
        <w:rPr>
          <w:rFonts w:cs="Tahoma"/>
          <w:bCs/>
          <w:sz w:val="20"/>
          <w:szCs w:val="20"/>
          <w:lang w:val="en-GB"/>
        </w:rPr>
      </w:pPr>
    </w:p>
    <w:p w14:paraId="1B0CBF49" w14:textId="56FE9487" w:rsidR="002671D3" w:rsidRDefault="002671D3" w:rsidP="003852CA">
      <w:pPr>
        <w:pStyle w:val="ListParagraph"/>
        <w:numPr>
          <w:ilvl w:val="0"/>
          <w:numId w:val="44"/>
        </w:numPr>
        <w:jc w:val="both"/>
        <w:rPr>
          <w:rFonts w:cs="Tahoma"/>
          <w:bCs/>
          <w:sz w:val="20"/>
          <w:szCs w:val="20"/>
          <w:lang w:val="en-GB"/>
        </w:rPr>
      </w:pPr>
      <w:r w:rsidRPr="00B223E2">
        <w:rPr>
          <w:rFonts w:cs="Tahoma"/>
          <w:bCs/>
          <w:sz w:val="20"/>
          <w:szCs w:val="20"/>
          <w:lang w:val="en-GB"/>
        </w:rPr>
        <w:t>CORRESPONDENCE RECEIVED</w:t>
      </w:r>
    </w:p>
    <w:p w14:paraId="2D07B65C" w14:textId="6A06224C" w:rsidR="008F6EA4" w:rsidRDefault="001F4EF9" w:rsidP="00A3679E">
      <w:pPr>
        <w:pStyle w:val="ListParagraph"/>
        <w:jc w:val="both"/>
        <w:rPr>
          <w:rFonts w:cs="Tahoma"/>
          <w:bCs/>
          <w:sz w:val="20"/>
          <w:szCs w:val="20"/>
          <w:lang w:val="en-GB"/>
        </w:rPr>
      </w:pPr>
      <w:r w:rsidRPr="001F4EF9">
        <w:rPr>
          <w:rFonts w:cs="Tahoma"/>
          <w:bCs/>
          <w:sz w:val="20"/>
          <w:szCs w:val="20"/>
          <w:lang w:val="en-GB"/>
        </w:rPr>
        <w:t>To consider any correspondence</w:t>
      </w:r>
      <w:r w:rsidR="008F6EA4">
        <w:rPr>
          <w:rFonts w:cs="Tahoma"/>
          <w:bCs/>
          <w:sz w:val="20"/>
          <w:szCs w:val="20"/>
          <w:lang w:val="en-GB"/>
        </w:rPr>
        <w:t>:</w:t>
      </w:r>
      <w:r w:rsidR="00AA7F6B">
        <w:rPr>
          <w:rFonts w:cs="Tahoma"/>
          <w:bCs/>
          <w:sz w:val="20"/>
          <w:szCs w:val="20"/>
          <w:lang w:val="en-GB"/>
        </w:rPr>
        <w:t xml:space="preserve">  </w:t>
      </w:r>
    </w:p>
    <w:p w14:paraId="176B58B4" w14:textId="15924A2B" w:rsidR="009312CA" w:rsidRDefault="00EB35BB" w:rsidP="00472EEC">
      <w:pPr>
        <w:pStyle w:val="ListParagraph"/>
        <w:jc w:val="both"/>
        <w:rPr>
          <w:rFonts w:cs="Tahoma"/>
          <w:bCs/>
          <w:sz w:val="20"/>
          <w:szCs w:val="20"/>
          <w:lang w:val="en-GB"/>
        </w:rPr>
      </w:pPr>
      <w:r>
        <w:rPr>
          <w:rFonts w:cs="Tahoma"/>
          <w:bCs/>
          <w:sz w:val="20"/>
          <w:szCs w:val="20"/>
          <w:lang w:val="en-GB"/>
        </w:rPr>
        <w:t>a.</w:t>
      </w:r>
      <w:r w:rsidR="00127C8D">
        <w:rPr>
          <w:rFonts w:cs="Tahoma"/>
          <w:bCs/>
          <w:sz w:val="20"/>
          <w:szCs w:val="20"/>
          <w:lang w:val="en-GB"/>
        </w:rPr>
        <w:t xml:space="preserve"> Anglian Water </w:t>
      </w:r>
    </w:p>
    <w:p w14:paraId="5F340747" w14:textId="77777777" w:rsidR="00EB35BB" w:rsidRDefault="00EB35BB" w:rsidP="00472EEC">
      <w:pPr>
        <w:pStyle w:val="ListParagraph"/>
        <w:jc w:val="both"/>
        <w:rPr>
          <w:rFonts w:cs="Tahoma"/>
          <w:bCs/>
          <w:sz w:val="20"/>
          <w:szCs w:val="20"/>
          <w:lang w:val="en-GB"/>
        </w:rPr>
      </w:pPr>
    </w:p>
    <w:p w14:paraId="5505D512" w14:textId="77777777" w:rsidR="00EB35BB" w:rsidRDefault="00EB35BB" w:rsidP="00472EEC">
      <w:pPr>
        <w:pStyle w:val="ListParagraph"/>
        <w:jc w:val="both"/>
        <w:rPr>
          <w:rFonts w:cs="Tahoma"/>
          <w:bCs/>
          <w:sz w:val="20"/>
          <w:szCs w:val="20"/>
          <w:lang w:val="en-GB"/>
        </w:rPr>
      </w:pPr>
    </w:p>
    <w:p w14:paraId="7BEF6208" w14:textId="77777777" w:rsidR="003852CA" w:rsidRDefault="003852CA" w:rsidP="003852CA">
      <w:pPr>
        <w:pStyle w:val="ListParagraph"/>
        <w:numPr>
          <w:ilvl w:val="0"/>
          <w:numId w:val="44"/>
        </w:numPr>
        <w:jc w:val="both"/>
        <w:rPr>
          <w:rFonts w:cs="Tahoma"/>
          <w:bCs/>
          <w:sz w:val="20"/>
          <w:szCs w:val="20"/>
          <w:lang w:val="en-GB"/>
        </w:rPr>
      </w:pPr>
      <w:r w:rsidRPr="00B223E2">
        <w:rPr>
          <w:rFonts w:cs="Tahoma"/>
          <w:bCs/>
          <w:sz w:val="20"/>
          <w:szCs w:val="20"/>
          <w:lang w:val="en-GB"/>
        </w:rPr>
        <w:t>QUESTIONS TO THE CHAIRMAN</w:t>
      </w:r>
    </w:p>
    <w:p w14:paraId="35ABE8A0" w14:textId="77777777" w:rsidR="00C41435" w:rsidRPr="00A3679E" w:rsidRDefault="00C41435" w:rsidP="00A3679E">
      <w:pPr>
        <w:pStyle w:val="ListParagraph"/>
        <w:jc w:val="both"/>
        <w:rPr>
          <w:rFonts w:cs="Tahoma"/>
          <w:bCs/>
          <w:sz w:val="20"/>
          <w:szCs w:val="20"/>
          <w:lang w:val="en-GB"/>
        </w:rPr>
      </w:pPr>
    </w:p>
    <w:p w14:paraId="55526D85" w14:textId="26BD94C9" w:rsidR="004C2C68" w:rsidRDefault="004C2C68" w:rsidP="004C2C68">
      <w:pPr>
        <w:pStyle w:val="ListParagraph"/>
        <w:jc w:val="both"/>
        <w:rPr>
          <w:rFonts w:cs="Tahoma"/>
          <w:bCs/>
          <w:sz w:val="20"/>
          <w:szCs w:val="20"/>
          <w:lang w:val="en-GB"/>
        </w:rPr>
      </w:pPr>
      <w:r w:rsidRPr="004C2C68">
        <w:rPr>
          <w:rFonts w:cs="Tahoma"/>
          <w:bCs/>
          <w:sz w:val="20"/>
          <w:szCs w:val="20"/>
          <w:lang w:val="en-GB"/>
        </w:rPr>
        <w:t>To consider any points of interest for discussion with the Chairman and possible inclusion on the agenda for the next meeting.</w:t>
      </w:r>
    </w:p>
    <w:p w14:paraId="346A316A" w14:textId="275E6AD5" w:rsidR="00BF1704" w:rsidRPr="00BF1704" w:rsidRDefault="00BF1704" w:rsidP="002A2CDA">
      <w:pPr>
        <w:pStyle w:val="ListParagraph"/>
        <w:ind w:left="9360" w:firstLine="720"/>
        <w:jc w:val="both"/>
        <w:rPr>
          <w:rFonts w:cs="Tahoma"/>
          <w:b/>
          <w:sz w:val="20"/>
          <w:szCs w:val="20"/>
          <w:lang w:val="en-GB"/>
        </w:rPr>
      </w:pPr>
    </w:p>
    <w:p w14:paraId="702B96A7" w14:textId="77777777" w:rsidR="007E17C6" w:rsidRPr="00B223E2" w:rsidRDefault="007E17C6" w:rsidP="002671D3">
      <w:pPr>
        <w:pStyle w:val="ListParagraph"/>
        <w:jc w:val="both"/>
        <w:rPr>
          <w:rFonts w:cs="Tahoma"/>
          <w:bCs/>
          <w:sz w:val="20"/>
          <w:szCs w:val="20"/>
          <w:lang w:val="en-GB"/>
        </w:rPr>
      </w:pPr>
    </w:p>
    <w:p w14:paraId="7E3033F1" w14:textId="1ADE6687" w:rsidR="002671D3" w:rsidRDefault="002671D3" w:rsidP="003852CA">
      <w:pPr>
        <w:pStyle w:val="ListParagraph"/>
        <w:numPr>
          <w:ilvl w:val="0"/>
          <w:numId w:val="44"/>
        </w:numPr>
        <w:jc w:val="both"/>
        <w:rPr>
          <w:rFonts w:cs="Tahoma"/>
          <w:bCs/>
          <w:sz w:val="20"/>
          <w:szCs w:val="20"/>
          <w:lang w:val="en-GB"/>
        </w:rPr>
      </w:pPr>
      <w:r w:rsidRPr="00B223E2">
        <w:rPr>
          <w:rFonts w:cs="Tahoma"/>
          <w:bCs/>
          <w:sz w:val="20"/>
          <w:szCs w:val="20"/>
          <w:lang w:val="en-GB"/>
        </w:rPr>
        <w:t>DATE</w:t>
      </w:r>
      <w:r w:rsidR="00D36BC4">
        <w:rPr>
          <w:rFonts w:cs="Tahoma"/>
          <w:bCs/>
          <w:sz w:val="20"/>
          <w:szCs w:val="20"/>
          <w:lang w:val="en-GB"/>
        </w:rPr>
        <w:t>S</w:t>
      </w:r>
      <w:r w:rsidRPr="00B223E2">
        <w:rPr>
          <w:rFonts w:cs="Tahoma"/>
          <w:bCs/>
          <w:sz w:val="20"/>
          <w:szCs w:val="20"/>
          <w:lang w:val="en-GB"/>
        </w:rPr>
        <w:t xml:space="preserve"> OF NEXT MEETING</w:t>
      </w:r>
    </w:p>
    <w:p w14:paraId="7BEE1BF2" w14:textId="6BB64DA3" w:rsidR="00C35FA3" w:rsidRPr="00563348" w:rsidRDefault="00C35FA3" w:rsidP="00563348">
      <w:pPr>
        <w:ind w:left="720"/>
        <w:jc w:val="both"/>
        <w:rPr>
          <w:rFonts w:cs="Tahoma"/>
          <w:bCs/>
          <w:sz w:val="20"/>
          <w:szCs w:val="20"/>
          <w:lang w:val="en-GB"/>
        </w:rPr>
      </w:pPr>
      <w:r w:rsidRPr="00563348">
        <w:rPr>
          <w:rFonts w:cs="Tahoma"/>
          <w:bCs/>
          <w:sz w:val="20"/>
          <w:szCs w:val="20"/>
          <w:lang w:val="en-GB"/>
        </w:rPr>
        <w:t xml:space="preserve">To </w:t>
      </w:r>
      <w:r w:rsidR="003852CA">
        <w:rPr>
          <w:rFonts w:cs="Tahoma"/>
          <w:bCs/>
          <w:sz w:val="20"/>
          <w:szCs w:val="20"/>
          <w:lang w:val="en-GB"/>
        </w:rPr>
        <w:t>agree</w:t>
      </w:r>
      <w:r w:rsidRPr="00563348">
        <w:rPr>
          <w:rFonts w:cs="Tahoma"/>
          <w:bCs/>
          <w:sz w:val="20"/>
          <w:szCs w:val="20"/>
          <w:lang w:val="en-GB"/>
        </w:rPr>
        <w:t xml:space="preserve"> </w:t>
      </w:r>
      <w:r w:rsidR="00277237">
        <w:rPr>
          <w:rFonts w:cs="Tahoma"/>
          <w:bCs/>
          <w:sz w:val="20"/>
          <w:szCs w:val="20"/>
          <w:lang w:val="en-GB"/>
        </w:rPr>
        <w:t xml:space="preserve">Thursday </w:t>
      </w:r>
      <w:r w:rsidR="00EB35BB">
        <w:rPr>
          <w:rFonts w:cs="Tahoma"/>
          <w:bCs/>
          <w:sz w:val="20"/>
          <w:szCs w:val="20"/>
          <w:lang w:val="en-GB"/>
        </w:rPr>
        <w:t>1</w:t>
      </w:r>
      <w:r w:rsidR="00D4684A">
        <w:rPr>
          <w:rFonts w:cs="Tahoma"/>
          <w:bCs/>
          <w:sz w:val="20"/>
          <w:szCs w:val="20"/>
          <w:lang w:val="en-GB"/>
        </w:rPr>
        <w:t>9</w:t>
      </w:r>
      <w:r w:rsidR="004B69FB" w:rsidRPr="004B69FB">
        <w:rPr>
          <w:rFonts w:cs="Tahoma"/>
          <w:bCs/>
          <w:sz w:val="20"/>
          <w:szCs w:val="20"/>
          <w:vertAlign w:val="superscript"/>
          <w:lang w:val="en-GB"/>
        </w:rPr>
        <w:t>th</w:t>
      </w:r>
      <w:r w:rsidR="004B69FB">
        <w:rPr>
          <w:rFonts w:cs="Tahoma"/>
          <w:bCs/>
          <w:sz w:val="20"/>
          <w:szCs w:val="20"/>
          <w:lang w:val="en-GB"/>
        </w:rPr>
        <w:t xml:space="preserve"> </w:t>
      </w:r>
      <w:r w:rsidR="00D4684A">
        <w:rPr>
          <w:rFonts w:cs="Tahoma"/>
          <w:bCs/>
          <w:sz w:val="20"/>
          <w:szCs w:val="20"/>
          <w:lang w:val="en-GB"/>
        </w:rPr>
        <w:t>November</w:t>
      </w:r>
      <w:r w:rsidR="00EB35BB">
        <w:rPr>
          <w:rFonts w:cs="Tahoma"/>
          <w:bCs/>
          <w:sz w:val="20"/>
          <w:szCs w:val="20"/>
          <w:lang w:val="en-GB"/>
        </w:rPr>
        <w:t xml:space="preserve"> 2026 as the date</w:t>
      </w:r>
      <w:r w:rsidRPr="00563348">
        <w:rPr>
          <w:rFonts w:cs="Tahoma"/>
          <w:bCs/>
          <w:sz w:val="20"/>
          <w:szCs w:val="20"/>
          <w:lang w:val="en-GB"/>
        </w:rPr>
        <w:t xml:space="preserve"> of </w:t>
      </w:r>
      <w:r w:rsidR="00472EEC">
        <w:rPr>
          <w:rFonts w:cs="Tahoma"/>
          <w:bCs/>
          <w:sz w:val="20"/>
          <w:szCs w:val="20"/>
          <w:lang w:val="en-GB"/>
        </w:rPr>
        <w:t xml:space="preserve">the </w:t>
      </w:r>
      <w:r w:rsidR="00BF1704">
        <w:rPr>
          <w:rFonts w:cs="Tahoma"/>
          <w:bCs/>
          <w:sz w:val="20"/>
          <w:szCs w:val="20"/>
          <w:lang w:val="en-GB"/>
        </w:rPr>
        <w:t xml:space="preserve">next </w:t>
      </w:r>
      <w:r w:rsidR="00D36BC4" w:rsidRPr="00563348">
        <w:rPr>
          <w:rFonts w:cs="Tahoma"/>
          <w:bCs/>
          <w:sz w:val="20"/>
          <w:szCs w:val="20"/>
          <w:lang w:val="en-GB"/>
        </w:rPr>
        <w:t>Parish Council</w:t>
      </w:r>
      <w:r w:rsidR="00472EEC">
        <w:rPr>
          <w:rFonts w:cs="Tahoma"/>
          <w:bCs/>
          <w:sz w:val="20"/>
          <w:szCs w:val="20"/>
          <w:lang w:val="en-GB"/>
        </w:rPr>
        <w:t xml:space="preserve"> meeting</w:t>
      </w:r>
      <w:r w:rsidRPr="00563348">
        <w:rPr>
          <w:rFonts w:cs="Tahoma"/>
          <w:bCs/>
          <w:sz w:val="20"/>
          <w:szCs w:val="20"/>
          <w:lang w:val="en-GB"/>
        </w:rPr>
        <w:t>.</w:t>
      </w:r>
      <w:r w:rsidR="00F223A6">
        <w:rPr>
          <w:rFonts w:cs="Tahoma"/>
          <w:bCs/>
          <w:sz w:val="20"/>
          <w:szCs w:val="20"/>
          <w:lang w:val="en-GB"/>
        </w:rPr>
        <w:t xml:space="preserve">  </w:t>
      </w:r>
    </w:p>
    <w:p w14:paraId="78B301CE" w14:textId="77777777" w:rsidR="00F4591A" w:rsidRPr="00B223E2" w:rsidRDefault="00F4591A" w:rsidP="0041041C">
      <w:pPr>
        <w:jc w:val="both"/>
        <w:rPr>
          <w:rFonts w:cs="Tahoma"/>
          <w:bCs/>
          <w:sz w:val="20"/>
          <w:szCs w:val="20"/>
          <w:lang w:val="en-GB"/>
        </w:rPr>
      </w:pPr>
    </w:p>
    <w:p w14:paraId="48D6865F" w14:textId="77777777" w:rsidR="008164DA" w:rsidRDefault="008164DA" w:rsidP="0041041C">
      <w:pPr>
        <w:jc w:val="both"/>
        <w:rPr>
          <w:rFonts w:cs="Tahoma"/>
          <w:bCs/>
          <w:sz w:val="20"/>
          <w:szCs w:val="20"/>
          <w:lang w:val="en-GB"/>
        </w:rPr>
      </w:pPr>
    </w:p>
    <w:p w14:paraId="02A6F87C" w14:textId="0642D780" w:rsidR="008164DA" w:rsidRDefault="008164DA" w:rsidP="0041041C">
      <w:pPr>
        <w:jc w:val="both"/>
        <w:rPr>
          <w:rFonts w:cs="Tahoma"/>
          <w:bCs/>
          <w:noProof/>
          <w:sz w:val="20"/>
          <w:szCs w:val="20"/>
          <w:lang w:val="en-GB"/>
        </w:rPr>
      </w:pPr>
    </w:p>
    <w:p w14:paraId="5AE4B134" w14:textId="77777777" w:rsidR="004B69FB" w:rsidRDefault="004B69FB" w:rsidP="0041041C">
      <w:pPr>
        <w:jc w:val="both"/>
        <w:rPr>
          <w:rFonts w:cs="Tahoma"/>
          <w:bCs/>
          <w:noProof/>
          <w:sz w:val="20"/>
          <w:szCs w:val="20"/>
          <w:lang w:val="en-GB"/>
        </w:rPr>
      </w:pPr>
    </w:p>
    <w:p w14:paraId="0A41B6F2" w14:textId="77777777" w:rsidR="004B69FB" w:rsidRDefault="004B69FB" w:rsidP="0041041C">
      <w:pPr>
        <w:jc w:val="both"/>
        <w:rPr>
          <w:rFonts w:cs="Tahoma"/>
          <w:bCs/>
          <w:sz w:val="20"/>
          <w:szCs w:val="20"/>
          <w:lang w:val="en-GB"/>
        </w:rPr>
      </w:pPr>
    </w:p>
    <w:p w14:paraId="06593573" w14:textId="33316514" w:rsidR="009263ED" w:rsidRDefault="004B69FB" w:rsidP="0041041C">
      <w:pPr>
        <w:jc w:val="both"/>
        <w:rPr>
          <w:rFonts w:cs="Tahoma"/>
          <w:bCs/>
          <w:sz w:val="20"/>
          <w:szCs w:val="20"/>
          <w:lang w:val="en-GB"/>
        </w:rPr>
      </w:pPr>
      <w:r>
        <w:rPr>
          <w:rFonts w:cs="Tahoma"/>
          <w:bCs/>
          <w:sz w:val="20"/>
          <w:szCs w:val="20"/>
          <w:lang w:val="en-GB"/>
        </w:rPr>
        <w:t>Linda Clark</w:t>
      </w:r>
    </w:p>
    <w:p w14:paraId="73478868" w14:textId="17A770EB" w:rsidR="00B2389A" w:rsidRDefault="00B2389A" w:rsidP="0041041C">
      <w:pPr>
        <w:jc w:val="both"/>
        <w:rPr>
          <w:rFonts w:cs="Tahoma"/>
          <w:bCs/>
          <w:sz w:val="20"/>
          <w:szCs w:val="20"/>
          <w:lang w:val="en-GB"/>
        </w:rPr>
      </w:pPr>
      <w:r>
        <w:rPr>
          <w:rFonts w:cs="Tahoma"/>
          <w:bCs/>
          <w:sz w:val="20"/>
          <w:szCs w:val="20"/>
          <w:lang w:val="en-GB"/>
        </w:rPr>
        <w:t>Parish Clerk</w:t>
      </w:r>
    </w:p>
    <w:p w14:paraId="75EB3FB7" w14:textId="5AF0667F" w:rsidR="00B2389A" w:rsidRDefault="00F76676" w:rsidP="0041041C">
      <w:pPr>
        <w:jc w:val="both"/>
        <w:rPr>
          <w:rFonts w:cs="Tahoma"/>
          <w:bCs/>
          <w:sz w:val="20"/>
          <w:szCs w:val="20"/>
          <w:lang w:val="en-GB"/>
        </w:rPr>
      </w:pPr>
      <w:hyperlink r:id="rId7" w:history="1">
        <w:r w:rsidRPr="008F5355">
          <w:rPr>
            <w:rStyle w:val="Hyperlink"/>
            <w:rFonts w:cs="Tahoma"/>
            <w:bCs/>
            <w:sz w:val="20"/>
            <w:szCs w:val="20"/>
            <w:lang w:val="en-GB"/>
          </w:rPr>
          <w:t>clerk@hepworth-pc.gov.uk</w:t>
        </w:r>
      </w:hyperlink>
    </w:p>
    <w:p w14:paraId="098CF87A" w14:textId="2DC0BACC" w:rsidR="00B2389A" w:rsidRDefault="00B2389A" w:rsidP="0041041C">
      <w:pPr>
        <w:jc w:val="both"/>
        <w:rPr>
          <w:rFonts w:cs="Tahoma"/>
          <w:bCs/>
          <w:sz w:val="20"/>
          <w:szCs w:val="20"/>
          <w:lang w:val="en-GB"/>
        </w:rPr>
      </w:pPr>
    </w:p>
    <w:p w14:paraId="5AC58DFE" w14:textId="77777777" w:rsidR="00B2389A" w:rsidRPr="00B223E2" w:rsidRDefault="00B2389A" w:rsidP="0041041C">
      <w:pPr>
        <w:jc w:val="both"/>
        <w:rPr>
          <w:rFonts w:cs="Tahoma"/>
          <w:bCs/>
          <w:sz w:val="20"/>
          <w:szCs w:val="20"/>
          <w:lang w:val="en-GB"/>
        </w:rPr>
      </w:pPr>
    </w:p>
    <w:p w14:paraId="487C8C38" w14:textId="0DD3506A" w:rsidR="001872E0" w:rsidRPr="0004097D" w:rsidRDefault="006A58EA" w:rsidP="0041041C">
      <w:pPr>
        <w:jc w:val="both"/>
        <w:rPr>
          <w:rFonts w:cs="Tahoma"/>
          <w:bCs/>
          <w:sz w:val="20"/>
          <w:szCs w:val="20"/>
          <w:lang w:val="en-GB"/>
        </w:rPr>
      </w:pPr>
      <w:r w:rsidRPr="0004097D">
        <w:rPr>
          <w:rFonts w:cs="Tahoma"/>
          <w:noProof/>
          <w:sz w:val="20"/>
          <w:szCs w:val="20"/>
          <w:highlight w:val="yellow"/>
          <w:lang w:val="en-GB" w:eastAsia="en-GB"/>
        </w:rPr>
        <mc:AlternateContent>
          <mc:Choice Requires="wps">
            <w:drawing>
              <wp:anchor distT="45720" distB="45720" distL="114300" distR="114300" simplePos="0" relativeHeight="251659264" behindDoc="0" locked="0" layoutInCell="1" allowOverlap="1" wp14:anchorId="6D1C0FD7" wp14:editId="6898A097">
                <wp:simplePos x="0" y="0"/>
                <wp:positionH relativeFrom="column">
                  <wp:posOffset>-315595</wp:posOffset>
                </wp:positionH>
                <wp:positionV relativeFrom="paragraph">
                  <wp:posOffset>515620</wp:posOffset>
                </wp:positionV>
                <wp:extent cx="7439025" cy="5334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9025" cy="533400"/>
                        </a:xfrm>
                        <a:prstGeom prst="rect">
                          <a:avLst/>
                        </a:prstGeom>
                        <a:solidFill>
                          <a:srgbClr val="FFFFFF"/>
                        </a:solidFill>
                        <a:ln w="9525">
                          <a:solidFill>
                            <a:srgbClr val="000000"/>
                          </a:solidFill>
                          <a:miter lim="800000"/>
                          <a:headEnd/>
                          <a:tailEnd/>
                        </a:ln>
                      </wps:spPr>
                      <wps:txbx>
                        <w:txbxContent>
                          <w:p w14:paraId="0F9C869A" w14:textId="77777777" w:rsidR="003A25C0" w:rsidRPr="00F4591A" w:rsidRDefault="003A25C0" w:rsidP="001872E0">
                            <w:pPr>
                              <w:jc w:val="center"/>
                              <w:rPr>
                                <w:sz w:val="18"/>
                                <w:szCs w:val="18"/>
                                <w:lang w:val="en-GB"/>
                              </w:rPr>
                            </w:pPr>
                            <w:r w:rsidRPr="00F4591A">
                              <w:rPr>
                                <w:sz w:val="18"/>
                                <w:szCs w:val="18"/>
                                <w:lang w:val="en-GB"/>
                              </w:rPr>
                              <w:t>Except where members of the public have been excluded due to the confidential nature of the business, any person may film, photograph, audio record or use social media to report on meetings of the Council, including any public comment and/or questions. Persons intending to report are requested to give notice before the start of the meeting to the Clerk of the Council to enable reasonable facilities to be afforded.</w:t>
                            </w:r>
                          </w:p>
                          <w:p w14:paraId="02E4738D" w14:textId="77777777" w:rsidR="003A25C0" w:rsidRDefault="003A25C0" w:rsidP="001872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1C0FD7" id="_x0000_t202" coordsize="21600,21600" o:spt="202" path="m,l,21600r21600,l21600,xe">
                <v:stroke joinstyle="miter"/>
                <v:path gradientshapeok="t" o:connecttype="rect"/>
              </v:shapetype>
              <v:shape id="Text Box 2" o:spid="_x0000_s1026" type="#_x0000_t202" style="position:absolute;left:0;text-align:left;margin-left:-24.85pt;margin-top:40.6pt;width:585.75pt;height: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">
                <v:textbox>
                  <w:txbxContent>
                    <w:p w14:paraId="0F9C869A" w14:textId="77777777" w:rsidR="003A25C0" w:rsidRPr="00F4591A" w:rsidRDefault="003A25C0" w:rsidP="001872E0">
                      <w:pPr>
                        <w:jc w:val="center"/>
                        <w:rPr>
                          <w:sz w:val="18"/>
                          <w:szCs w:val="18"/>
                          <w:lang w:val="en-GB"/>
                        </w:rPr>
                      </w:pPr>
                      <w:r w:rsidRPr="00F4591A">
                        <w:rPr>
                          <w:sz w:val="18"/>
                          <w:szCs w:val="18"/>
                          <w:lang w:val="en-GB"/>
                        </w:rPr>
                        <w:t>Except where members of the public have been excluded due to the confidential nature of the business, any person may film, photograph, audio record or use social media to report on meetings of the Council, including any public comment and/or questions. Persons intending to report are requested to give notice before the start of the meeting to the Clerk of the Council to enable reasonable facilities to be afforded.</w:t>
                      </w:r>
                    </w:p>
                    <w:p w14:paraId="02E4738D" w14:textId="77777777" w:rsidR="003A25C0" w:rsidRDefault="003A25C0" w:rsidP="001872E0"/>
                  </w:txbxContent>
                </v:textbox>
                <w10:wrap type="square"/>
              </v:shape>
            </w:pict>
          </mc:Fallback>
        </mc:AlternateContent>
      </w:r>
      <w:r w:rsidR="00E10A3B">
        <w:rPr>
          <w:rFonts w:cs="Tahoma"/>
          <w:bCs/>
          <w:sz w:val="20"/>
          <w:szCs w:val="20"/>
          <w:lang w:val="en-GB"/>
        </w:rPr>
        <w:t>6th</w:t>
      </w:r>
      <w:r w:rsidR="000928F4">
        <w:rPr>
          <w:rFonts w:cs="Tahoma"/>
          <w:bCs/>
          <w:sz w:val="20"/>
          <w:szCs w:val="20"/>
          <w:lang w:val="en-GB"/>
        </w:rPr>
        <w:t xml:space="preserve"> October</w:t>
      </w:r>
      <w:r w:rsidR="004B69FB" w:rsidRPr="0004097D">
        <w:rPr>
          <w:rFonts w:cs="Tahoma"/>
          <w:bCs/>
          <w:sz w:val="20"/>
          <w:szCs w:val="20"/>
          <w:lang w:val="en-GB"/>
        </w:rPr>
        <w:t xml:space="preserve"> 2026</w:t>
      </w:r>
    </w:p>
    <w:sectPr w:rsidR="001872E0" w:rsidRPr="0004097D" w:rsidSect="006D5EAD">
      <w:footerReference w:type="default" r:id="rId8"/>
      <w:pgSz w:w="12240" w:h="15840"/>
      <w:pgMar w:top="810" w:right="720" w:bottom="90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B1730" w14:textId="77777777" w:rsidR="007E2BA5" w:rsidRDefault="007E2BA5" w:rsidP="001868D9">
      <w:pPr>
        <w:spacing w:line="240" w:lineRule="auto"/>
      </w:pPr>
      <w:r>
        <w:separator/>
      </w:r>
    </w:p>
  </w:endnote>
  <w:endnote w:type="continuationSeparator" w:id="0">
    <w:p w14:paraId="295D857B" w14:textId="77777777" w:rsidR="007E2BA5" w:rsidRDefault="007E2BA5" w:rsidP="001868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335504"/>
      <w:docPartObj>
        <w:docPartGallery w:val="Page Numbers (Bottom of Page)"/>
        <w:docPartUnique/>
      </w:docPartObj>
    </w:sdtPr>
    <w:sdtEndPr>
      <w:rPr>
        <w:noProof/>
      </w:rPr>
    </w:sdtEndPr>
    <w:sdtContent>
      <w:p w14:paraId="6205DB6D" w14:textId="79836EA3" w:rsidR="00852207" w:rsidRDefault="008522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BFCFED" w14:textId="77777777" w:rsidR="003A25C0" w:rsidRDefault="003A25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AA5E2" w14:textId="77777777" w:rsidR="007E2BA5" w:rsidRDefault="007E2BA5" w:rsidP="001868D9">
      <w:pPr>
        <w:spacing w:line="240" w:lineRule="auto"/>
      </w:pPr>
      <w:r>
        <w:separator/>
      </w:r>
    </w:p>
  </w:footnote>
  <w:footnote w:type="continuationSeparator" w:id="0">
    <w:p w14:paraId="77DF80FE" w14:textId="77777777" w:rsidR="007E2BA5" w:rsidRDefault="007E2BA5" w:rsidP="001868D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6A6"/>
    <w:multiLevelType w:val="hybridMultilevel"/>
    <w:tmpl w:val="80F222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73A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1355AA"/>
    <w:multiLevelType w:val="hybridMultilevel"/>
    <w:tmpl w:val="4F04AE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93F77"/>
    <w:multiLevelType w:val="hybridMultilevel"/>
    <w:tmpl w:val="FA96FCC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C013182"/>
    <w:multiLevelType w:val="hybridMultilevel"/>
    <w:tmpl w:val="0EC29F4C"/>
    <w:lvl w:ilvl="0" w:tplc="1D76A980">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BC1B39"/>
    <w:multiLevelType w:val="hybridMultilevel"/>
    <w:tmpl w:val="281C3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BB6CAF"/>
    <w:multiLevelType w:val="hybridMultilevel"/>
    <w:tmpl w:val="3C586A2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1556214"/>
    <w:multiLevelType w:val="hybridMultilevel"/>
    <w:tmpl w:val="F39C3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8863F1"/>
    <w:multiLevelType w:val="hybridMultilevel"/>
    <w:tmpl w:val="9ABE079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47B48F7"/>
    <w:multiLevelType w:val="hybridMultilevel"/>
    <w:tmpl w:val="D32A68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83524A8"/>
    <w:multiLevelType w:val="hybridMultilevel"/>
    <w:tmpl w:val="D604E85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BA302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1D715E"/>
    <w:multiLevelType w:val="hybridMultilevel"/>
    <w:tmpl w:val="D6DEAA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2E6635"/>
    <w:multiLevelType w:val="hybridMultilevel"/>
    <w:tmpl w:val="7FD8F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7E132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63A03DB"/>
    <w:multiLevelType w:val="hybridMultilevel"/>
    <w:tmpl w:val="152CA42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AEE07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320D2E"/>
    <w:multiLevelType w:val="hybridMultilevel"/>
    <w:tmpl w:val="912A5B9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F0269C0"/>
    <w:multiLevelType w:val="hybridMultilevel"/>
    <w:tmpl w:val="72D248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9A38FC"/>
    <w:multiLevelType w:val="hybridMultilevel"/>
    <w:tmpl w:val="97A417A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FE2040C"/>
    <w:multiLevelType w:val="hybridMultilevel"/>
    <w:tmpl w:val="DD3E227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0387893"/>
    <w:multiLevelType w:val="hybridMultilevel"/>
    <w:tmpl w:val="EC5C3C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1EF3565"/>
    <w:multiLevelType w:val="hybridMultilevel"/>
    <w:tmpl w:val="49D85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3915870"/>
    <w:multiLevelType w:val="hybridMultilevel"/>
    <w:tmpl w:val="173CA714"/>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4064EA5"/>
    <w:multiLevelType w:val="hybridMultilevel"/>
    <w:tmpl w:val="8E34F3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81045BA"/>
    <w:multiLevelType w:val="hybridMultilevel"/>
    <w:tmpl w:val="70B2E6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B1B138A"/>
    <w:multiLevelType w:val="hybridMultilevel"/>
    <w:tmpl w:val="6F6E6D6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B664B0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004CA5"/>
    <w:multiLevelType w:val="hybridMultilevel"/>
    <w:tmpl w:val="F0463D1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0010C74"/>
    <w:multiLevelType w:val="hybridMultilevel"/>
    <w:tmpl w:val="F92CC9A6"/>
    <w:lvl w:ilvl="0" w:tplc="1492A010">
      <w:start w:val="2"/>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3896FDD"/>
    <w:multiLevelType w:val="hybridMultilevel"/>
    <w:tmpl w:val="DFE4DD1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5446510F"/>
    <w:multiLevelType w:val="hybridMultilevel"/>
    <w:tmpl w:val="D0A620A8"/>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4580A8D"/>
    <w:multiLevelType w:val="hybridMultilevel"/>
    <w:tmpl w:val="0778D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5E4564"/>
    <w:multiLevelType w:val="hybridMultilevel"/>
    <w:tmpl w:val="9D5A197A"/>
    <w:lvl w:ilvl="0" w:tplc="A7F6FC54">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81C6D0C"/>
    <w:multiLevelType w:val="hybridMultilevel"/>
    <w:tmpl w:val="F6526AF8"/>
    <w:lvl w:ilvl="0" w:tplc="A19C4E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A74623B"/>
    <w:multiLevelType w:val="hybridMultilevel"/>
    <w:tmpl w:val="6DCC85A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D6711F1"/>
    <w:multiLevelType w:val="hybridMultilevel"/>
    <w:tmpl w:val="5CC41D84"/>
    <w:lvl w:ilvl="0" w:tplc="0CE29D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E285F05"/>
    <w:multiLevelType w:val="multilevel"/>
    <w:tmpl w:val="A3E88C88"/>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8" w15:restartNumberingAfterBreak="0">
    <w:nsid w:val="5EB3311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EF64473"/>
    <w:multiLevelType w:val="hybridMultilevel"/>
    <w:tmpl w:val="C2DAA10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613D3080"/>
    <w:multiLevelType w:val="hybridMultilevel"/>
    <w:tmpl w:val="F8AC6DEE"/>
    <w:lvl w:ilvl="0" w:tplc="80BC2A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61BE0102"/>
    <w:multiLevelType w:val="hybridMultilevel"/>
    <w:tmpl w:val="8FA66C2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68D75327"/>
    <w:multiLevelType w:val="hybridMultilevel"/>
    <w:tmpl w:val="5E4CEB2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6BE278ED"/>
    <w:multiLevelType w:val="hybridMultilevel"/>
    <w:tmpl w:val="0BB6B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0C3163"/>
    <w:multiLevelType w:val="hybridMultilevel"/>
    <w:tmpl w:val="DFE4DD1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72D3F26"/>
    <w:multiLevelType w:val="hybridMultilevel"/>
    <w:tmpl w:val="963E2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BA335C"/>
    <w:multiLevelType w:val="hybridMultilevel"/>
    <w:tmpl w:val="068EB0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D1E3944"/>
    <w:multiLevelType w:val="hybridMultilevel"/>
    <w:tmpl w:val="547A21F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7F716394"/>
    <w:multiLevelType w:val="hybridMultilevel"/>
    <w:tmpl w:val="D632FD1A"/>
    <w:lvl w:ilvl="0" w:tplc="BB7E88A6">
      <w:start w:val="2"/>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1109662">
    <w:abstractNumId w:val="37"/>
  </w:num>
  <w:num w:numId="2" w16cid:durableId="108090991">
    <w:abstractNumId w:val="15"/>
  </w:num>
  <w:num w:numId="3" w16cid:durableId="1919366483">
    <w:abstractNumId w:val="5"/>
  </w:num>
  <w:num w:numId="4" w16cid:durableId="1592201673">
    <w:abstractNumId w:val="2"/>
  </w:num>
  <w:num w:numId="5" w16cid:durableId="878588767">
    <w:abstractNumId w:val="32"/>
  </w:num>
  <w:num w:numId="6" w16cid:durableId="1351565070">
    <w:abstractNumId w:val="11"/>
  </w:num>
  <w:num w:numId="7" w16cid:durableId="1062633026">
    <w:abstractNumId w:val="1"/>
  </w:num>
  <w:num w:numId="8" w16cid:durableId="1220824812">
    <w:abstractNumId w:val="18"/>
  </w:num>
  <w:num w:numId="9" w16cid:durableId="1936090348">
    <w:abstractNumId w:val="31"/>
  </w:num>
  <w:num w:numId="10" w16cid:durableId="1893498274">
    <w:abstractNumId w:val="45"/>
  </w:num>
  <w:num w:numId="11" w16cid:durableId="602884461">
    <w:abstractNumId w:val="0"/>
  </w:num>
  <w:num w:numId="12" w16cid:durableId="1891115411">
    <w:abstractNumId w:val="12"/>
  </w:num>
  <w:num w:numId="13" w16cid:durableId="2100247454">
    <w:abstractNumId w:val="13"/>
  </w:num>
  <w:num w:numId="14" w16cid:durableId="448086868">
    <w:abstractNumId w:val="24"/>
  </w:num>
  <w:num w:numId="15" w16cid:durableId="1921060939">
    <w:abstractNumId w:val="7"/>
  </w:num>
  <w:num w:numId="16" w16cid:durableId="94205727">
    <w:abstractNumId w:val="10"/>
  </w:num>
  <w:num w:numId="17" w16cid:durableId="2003660382">
    <w:abstractNumId w:val="43"/>
  </w:num>
  <w:num w:numId="18" w16cid:durableId="842016638">
    <w:abstractNumId w:val="16"/>
  </w:num>
  <w:num w:numId="19" w16cid:durableId="1678771689">
    <w:abstractNumId w:val="38"/>
  </w:num>
  <w:num w:numId="20" w16cid:durableId="824198947">
    <w:abstractNumId w:val="27"/>
  </w:num>
  <w:num w:numId="21" w16cid:durableId="1521703853">
    <w:abstractNumId w:val="14"/>
  </w:num>
  <w:num w:numId="22" w16cid:durableId="1256549732">
    <w:abstractNumId w:val="22"/>
  </w:num>
  <w:num w:numId="23" w16cid:durableId="826435698">
    <w:abstractNumId w:val="6"/>
  </w:num>
  <w:num w:numId="24" w16cid:durableId="1626042267">
    <w:abstractNumId w:val="3"/>
  </w:num>
  <w:num w:numId="25" w16cid:durableId="2066299394">
    <w:abstractNumId w:val="33"/>
  </w:num>
  <w:num w:numId="26" w16cid:durableId="892812431">
    <w:abstractNumId w:val="26"/>
  </w:num>
  <w:num w:numId="27" w16cid:durableId="680163781">
    <w:abstractNumId w:val="47"/>
  </w:num>
  <w:num w:numId="28" w16cid:durableId="738093233">
    <w:abstractNumId w:val="17"/>
  </w:num>
  <w:num w:numId="29" w16cid:durableId="731267758">
    <w:abstractNumId w:val="8"/>
  </w:num>
  <w:num w:numId="30" w16cid:durableId="1406494981">
    <w:abstractNumId w:val="28"/>
  </w:num>
  <w:num w:numId="31" w16cid:durableId="693384534">
    <w:abstractNumId w:val="23"/>
  </w:num>
  <w:num w:numId="32" w16cid:durableId="813907003">
    <w:abstractNumId w:val="39"/>
  </w:num>
  <w:num w:numId="33" w16cid:durableId="936325551">
    <w:abstractNumId w:val="44"/>
  </w:num>
  <w:num w:numId="34" w16cid:durableId="1596284513">
    <w:abstractNumId w:val="41"/>
  </w:num>
  <w:num w:numId="35" w16cid:durableId="1636640197">
    <w:abstractNumId w:val="42"/>
  </w:num>
  <w:num w:numId="36" w16cid:durableId="896010501">
    <w:abstractNumId w:val="19"/>
  </w:num>
  <w:num w:numId="37" w16cid:durableId="1648394189">
    <w:abstractNumId w:val="20"/>
  </w:num>
  <w:num w:numId="38" w16cid:durableId="39786499">
    <w:abstractNumId w:val="35"/>
  </w:num>
  <w:num w:numId="39" w16cid:durableId="1038505028">
    <w:abstractNumId w:val="46"/>
  </w:num>
  <w:num w:numId="40" w16cid:durableId="1303846986">
    <w:abstractNumId w:val="30"/>
  </w:num>
  <w:num w:numId="41" w16cid:durableId="511840868">
    <w:abstractNumId w:val="21"/>
  </w:num>
  <w:num w:numId="42" w16cid:durableId="1818108066">
    <w:abstractNumId w:val="9"/>
  </w:num>
  <w:num w:numId="43" w16cid:durableId="1980767650">
    <w:abstractNumId w:val="48"/>
  </w:num>
  <w:num w:numId="44" w16cid:durableId="510607991">
    <w:abstractNumId w:val="4"/>
  </w:num>
  <w:num w:numId="45" w16cid:durableId="18822901">
    <w:abstractNumId w:val="29"/>
  </w:num>
  <w:num w:numId="46" w16cid:durableId="757872211">
    <w:abstractNumId w:val="40"/>
  </w:num>
  <w:num w:numId="47" w16cid:durableId="691036574">
    <w:abstractNumId w:val="25"/>
  </w:num>
  <w:num w:numId="48" w16cid:durableId="945582166">
    <w:abstractNumId w:val="34"/>
  </w:num>
  <w:num w:numId="49" w16cid:durableId="51507621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1ED"/>
    <w:rsid w:val="00012629"/>
    <w:rsid w:val="00023D7D"/>
    <w:rsid w:val="000326D6"/>
    <w:rsid w:val="000374A1"/>
    <w:rsid w:val="0004097D"/>
    <w:rsid w:val="00042A8C"/>
    <w:rsid w:val="00043737"/>
    <w:rsid w:val="000450C5"/>
    <w:rsid w:val="00050B87"/>
    <w:rsid w:val="000545E3"/>
    <w:rsid w:val="000648C5"/>
    <w:rsid w:val="00072069"/>
    <w:rsid w:val="00074287"/>
    <w:rsid w:val="00077AED"/>
    <w:rsid w:val="00080F37"/>
    <w:rsid w:val="00084BA5"/>
    <w:rsid w:val="000868C6"/>
    <w:rsid w:val="000928F4"/>
    <w:rsid w:val="0009540A"/>
    <w:rsid w:val="000A6DCF"/>
    <w:rsid w:val="000C1B13"/>
    <w:rsid w:val="000E5974"/>
    <w:rsid w:val="000F0CBB"/>
    <w:rsid w:val="000F3310"/>
    <w:rsid w:val="000F4422"/>
    <w:rsid w:val="000F55AF"/>
    <w:rsid w:val="00102BDC"/>
    <w:rsid w:val="00106E1C"/>
    <w:rsid w:val="00124E32"/>
    <w:rsid w:val="00127C8D"/>
    <w:rsid w:val="00143419"/>
    <w:rsid w:val="00144C62"/>
    <w:rsid w:val="00146415"/>
    <w:rsid w:val="001511D2"/>
    <w:rsid w:val="00151F57"/>
    <w:rsid w:val="00152D5C"/>
    <w:rsid w:val="00154260"/>
    <w:rsid w:val="0016407C"/>
    <w:rsid w:val="00171B2C"/>
    <w:rsid w:val="001727C8"/>
    <w:rsid w:val="00173723"/>
    <w:rsid w:val="00177A78"/>
    <w:rsid w:val="0018243F"/>
    <w:rsid w:val="00185415"/>
    <w:rsid w:val="001857E2"/>
    <w:rsid w:val="001868D9"/>
    <w:rsid w:val="001872E0"/>
    <w:rsid w:val="0019101E"/>
    <w:rsid w:val="001A543B"/>
    <w:rsid w:val="001B4DC4"/>
    <w:rsid w:val="001C7BCC"/>
    <w:rsid w:val="001D45A9"/>
    <w:rsid w:val="001D51A4"/>
    <w:rsid w:val="001E0BC9"/>
    <w:rsid w:val="001E0C98"/>
    <w:rsid w:val="001F29A3"/>
    <w:rsid w:val="001F2ED8"/>
    <w:rsid w:val="001F4EF9"/>
    <w:rsid w:val="00200898"/>
    <w:rsid w:val="00200A77"/>
    <w:rsid w:val="00200C3E"/>
    <w:rsid w:val="0020437A"/>
    <w:rsid w:val="00217EAC"/>
    <w:rsid w:val="002307E4"/>
    <w:rsid w:val="00234604"/>
    <w:rsid w:val="002375EF"/>
    <w:rsid w:val="00240891"/>
    <w:rsid w:val="00240C37"/>
    <w:rsid w:val="00241DC0"/>
    <w:rsid w:val="00247715"/>
    <w:rsid w:val="00263243"/>
    <w:rsid w:val="002671D3"/>
    <w:rsid w:val="00271060"/>
    <w:rsid w:val="00272800"/>
    <w:rsid w:val="00277237"/>
    <w:rsid w:val="002815BD"/>
    <w:rsid w:val="00291B6D"/>
    <w:rsid w:val="002A03D2"/>
    <w:rsid w:val="002A2CDA"/>
    <w:rsid w:val="002A31D3"/>
    <w:rsid w:val="002B1D8C"/>
    <w:rsid w:val="002B2BFC"/>
    <w:rsid w:val="002D2A3F"/>
    <w:rsid w:val="002D311A"/>
    <w:rsid w:val="002D33F7"/>
    <w:rsid w:val="002D64C1"/>
    <w:rsid w:val="002E192E"/>
    <w:rsid w:val="002E6701"/>
    <w:rsid w:val="002F0423"/>
    <w:rsid w:val="002F3665"/>
    <w:rsid w:val="00306CB8"/>
    <w:rsid w:val="0031339C"/>
    <w:rsid w:val="00316E35"/>
    <w:rsid w:val="00341F2E"/>
    <w:rsid w:val="00343B4E"/>
    <w:rsid w:val="00347AA0"/>
    <w:rsid w:val="00350501"/>
    <w:rsid w:val="003663BF"/>
    <w:rsid w:val="0037004C"/>
    <w:rsid w:val="00380A99"/>
    <w:rsid w:val="003852CA"/>
    <w:rsid w:val="0038750D"/>
    <w:rsid w:val="00393B2E"/>
    <w:rsid w:val="003A25C0"/>
    <w:rsid w:val="003B0078"/>
    <w:rsid w:val="003B49DF"/>
    <w:rsid w:val="003C18DB"/>
    <w:rsid w:val="003D3D97"/>
    <w:rsid w:val="003E3D09"/>
    <w:rsid w:val="003F3B44"/>
    <w:rsid w:val="003F6BB2"/>
    <w:rsid w:val="00403C8B"/>
    <w:rsid w:val="00407D72"/>
    <w:rsid w:val="0041041C"/>
    <w:rsid w:val="00412F8D"/>
    <w:rsid w:val="0041476B"/>
    <w:rsid w:val="00420802"/>
    <w:rsid w:val="00434ED0"/>
    <w:rsid w:val="00442438"/>
    <w:rsid w:val="004431F2"/>
    <w:rsid w:val="00453284"/>
    <w:rsid w:val="00465A6D"/>
    <w:rsid w:val="00467363"/>
    <w:rsid w:val="00470092"/>
    <w:rsid w:val="00472EEC"/>
    <w:rsid w:val="00481777"/>
    <w:rsid w:val="00482145"/>
    <w:rsid w:val="004A373D"/>
    <w:rsid w:val="004A37B1"/>
    <w:rsid w:val="004B3E63"/>
    <w:rsid w:val="004B5BA1"/>
    <w:rsid w:val="004B69FB"/>
    <w:rsid w:val="004C2C68"/>
    <w:rsid w:val="004E05CA"/>
    <w:rsid w:val="004F37FA"/>
    <w:rsid w:val="004F670C"/>
    <w:rsid w:val="00513193"/>
    <w:rsid w:val="005139C3"/>
    <w:rsid w:val="00524659"/>
    <w:rsid w:val="0054256F"/>
    <w:rsid w:val="0054297D"/>
    <w:rsid w:val="0054572D"/>
    <w:rsid w:val="00545F94"/>
    <w:rsid w:val="00547ED4"/>
    <w:rsid w:val="00556F0F"/>
    <w:rsid w:val="005603BF"/>
    <w:rsid w:val="00563348"/>
    <w:rsid w:val="00565C69"/>
    <w:rsid w:val="00566215"/>
    <w:rsid w:val="0056707B"/>
    <w:rsid w:val="005724DA"/>
    <w:rsid w:val="00576BE8"/>
    <w:rsid w:val="00582984"/>
    <w:rsid w:val="00582B5F"/>
    <w:rsid w:val="0058487F"/>
    <w:rsid w:val="00595500"/>
    <w:rsid w:val="005A701C"/>
    <w:rsid w:val="005B4C5D"/>
    <w:rsid w:val="005B76C7"/>
    <w:rsid w:val="005C1B84"/>
    <w:rsid w:val="005C2540"/>
    <w:rsid w:val="005C2D05"/>
    <w:rsid w:val="005D07E0"/>
    <w:rsid w:val="005E11ED"/>
    <w:rsid w:val="005E23CB"/>
    <w:rsid w:val="005E46D6"/>
    <w:rsid w:val="005F44A7"/>
    <w:rsid w:val="006252AE"/>
    <w:rsid w:val="00625416"/>
    <w:rsid w:val="00631311"/>
    <w:rsid w:val="00635403"/>
    <w:rsid w:val="006407F2"/>
    <w:rsid w:val="0065650A"/>
    <w:rsid w:val="00661B35"/>
    <w:rsid w:val="00664997"/>
    <w:rsid w:val="00674267"/>
    <w:rsid w:val="006840A5"/>
    <w:rsid w:val="00684A88"/>
    <w:rsid w:val="00687724"/>
    <w:rsid w:val="006916E3"/>
    <w:rsid w:val="006A58EA"/>
    <w:rsid w:val="006A60E7"/>
    <w:rsid w:val="006A65C1"/>
    <w:rsid w:val="006B06E8"/>
    <w:rsid w:val="006B5AEE"/>
    <w:rsid w:val="006B5E3B"/>
    <w:rsid w:val="006B60F5"/>
    <w:rsid w:val="006C49A2"/>
    <w:rsid w:val="006D312D"/>
    <w:rsid w:val="006D55DA"/>
    <w:rsid w:val="006D5EAD"/>
    <w:rsid w:val="006E50FC"/>
    <w:rsid w:val="00701890"/>
    <w:rsid w:val="00702A74"/>
    <w:rsid w:val="00710FCA"/>
    <w:rsid w:val="0071341D"/>
    <w:rsid w:val="00720F50"/>
    <w:rsid w:val="00721D78"/>
    <w:rsid w:val="00723200"/>
    <w:rsid w:val="0074096F"/>
    <w:rsid w:val="00747D76"/>
    <w:rsid w:val="007611AC"/>
    <w:rsid w:val="00766891"/>
    <w:rsid w:val="0077441F"/>
    <w:rsid w:val="00775602"/>
    <w:rsid w:val="00795475"/>
    <w:rsid w:val="007A0512"/>
    <w:rsid w:val="007E17C6"/>
    <w:rsid w:val="007E2BA5"/>
    <w:rsid w:val="007E379E"/>
    <w:rsid w:val="007E6F81"/>
    <w:rsid w:val="007F32D5"/>
    <w:rsid w:val="007F5CCC"/>
    <w:rsid w:val="00810E31"/>
    <w:rsid w:val="0081418E"/>
    <w:rsid w:val="008164DA"/>
    <w:rsid w:val="00830BC2"/>
    <w:rsid w:val="0083380E"/>
    <w:rsid w:val="008344C2"/>
    <w:rsid w:val="00835717"/>
    <w:rsid w:val="00852207"/>
    <w:rsid w:val="00852948"/>
    <w:rsid w:val="00861680"/>
    <w:rsid w:val="008634D1"/>
    <w:rsid w:val="008728AA"/>
    <w:rsid w:val="008755B3"/>
    <w:rsid w:val="00882342"/>
    <w:rsid w:val="00891C69"/>
    <w:rsid w:val="008A3FAC"/>
    <w:rsid w:val="008A6811"/>
    <w:rsid w:val="008B05B3"/>
    <w:rsid w:val="008B2CF4"/>
    <w:rsid w:val="008B508C"/>
    <w:rsid w:val="008C074F"/>
    <w:rsid w:val="008C3E22"/>
    <w:rsid w:val="008C470E"/>
    <w:rsid w:val="008D2F59"/>
    <w:rsid w:val="008E4233"/>
    <w:rsid w:val="008E5D66"/>
    <w:rsid w:val="008F6372"/>
    <w:rsid w:val="008F6EA4"/>
    <w:rsid w:val="009053C8"/>
    <w:rsid w:val="00911D6C"/>
    <w:rsid w:val="00916ED1"/>
    <w:rsid w:val="0092451E"/>
    <w:rsid w:val="0092501A"/>
    <w:rsid w:val="009263ED"/>
    <w:rsid w:val="009312CA"/>
    <w:rsid w:val="00934536"/>
    <w:rsid w:val="00945B02"/>
    <w:rsid w:val="009473C7"/>
    <w:rsid w:val="00951865"/>
    <w:rsid w:val="00953698"/>
    <w:rsid w:val="009641CE"/>
    <w:rsid w:val="0097270A"/>
    <w:rsid w:val="0097620A"/>
    <w:rsid w:val="00986CE2"/>
    <w:rsid w:val="00987C02"/>
    <w:rsid w:val="009972BD"/>
    <w:rsid w:val="009A2195"/>
    <w:rsid w:val="009B0090"/>
    <w:rsid w:val="009B638D"/>
    <w:rsid w:val="009B65C1"/>
    <w:rsid w:val="009C1247"/>
    <w:rsid w:val="009C2AC4"/>
    <w:rsid w:val="009E05B2"/>
    <w:rsid w:val="009E1295"/>
    <w:rsid w:val="009E3ED4"/>
    <w:rsid w:val="009F298B"/>
    <w:rsid w:val="00A16E67"/>
    <w:rsid w:val="00A2420C"/>
    <w:rsid w:val="00A34EF2"/>
    <w:rsid w:val="00A3679E"/>
    <w:rsid w:val="00A40BAF"/>
    <w:rsid w:val="00A43B1B"/>
    <w:rsid w:val="00A45555"/>
    <w:rsid w:val="00A45FCD"/>
    <w:rsid w:val="00A47624"/>
    <w:rsid w:val="00A51A56"/>
    <w:rsid w:val="00A62F4B"/>
    <w:rsid w:val="00A644A9"/>
    <w:rsid w:val="00A90714"/>
    <w:rsid w:val="00A95BF3"/>
    <w:rsid w:val="00AA1D25"/>
    <w:rsid w:val="00AA7F6B"/>
    <w:rsid w:val="00AB4B58"/>
    <w:rsid w:val="00AC3609"/>
    <w:rsid w:val="00AE2AAB"/>
    <w:rsid w:val="00AE2B99"/>
    <w:rsid w:val="00AF0E32"/>
    <w:rsid w:val="00AF6F61"/>
    <w:rsid w:val="00B01D90"/>
    <w:rsid w:val="00B15990"/>
    <w:rsid w:val="00B223E2"/>
    <w:rsid w:val="00B22A96"/>
    <w:rsid w:val="00B2389A"/>
    <w:rsid w:val="00B26E57"/>
    <w:rsid w:val="00B378E3"/>
    <w:rsid w:val="00B426BB"/>
    <w:rsid w:val="00B43E91"/>
    <w:rsid w:val="00B62EEA"/>
    <w:rsid w:val="00B6527E"/>
    <w:rsid w:val="00B67517"/>
    <w:rsid w:val="00B710BE"/>
    <w:rsid w:val="00B71F6F"/>
    <w:rsid w:val="00B75680"/>
    <w:rsid w:val="00B7666D"/>
    <w:rsid w:val="00B9054A"/>
    <w:rsid w:val="00B91943"/>
    <w:rsid w:val="00BA0E71"/>
    <w:rsid w:val="00BA2DEE"/>
    <w:rsid w:val="00BA362D"/>
    <w:rsid w:val="00BA7EEB"/>
    <w:rsid w:val="00BC22D7"/>
    <w:rsid w:val="00BC5918"/>
    <w:rsid w:val="00BD1E38"/>
    <w:rsid w:val="00BD3600"/>
    <w:rsid w:val="00BF1704"/>
    <w:rsid w:val="00BF6BE3"/>
    <w:rsid w:val="00C06E9B"/>
    <w:rsid w:val="00C0779A"/>
    <w:rsid w:val="00C155DD"/>
    <w:rsid w:val="00C21BD0"/>
    <w:rsid w:val="00C2256A"/>
    <w:rsid w:val="00C228DC"/>
    <w:rsid w:val="00C2406E"/>
    <w:rsid w:val="00C30779"/>
    <w:rsid w:val="00C35FA1"/>
    <w:rsid w:val="00C35FA3"/>
    <w:rsid w:val="00C37313"/>
    <w:rsid w:val="00C37715"/>
    <w:rsid w:val="00C41435"/>
    <w:rsid w:val="00C417FC"/>
    <w:rsid w:val="00C4356B"/>
    <w:rsid w:val="00C46303"/>
    <w:rsid w:val="00C562DD"/>
    <w:rsid w:val="00C61B1F"/>
    <w:rsid w:val="00C633BA"/>
    <w:rsid w:val="00C64FF5"/>
    <w:rsid w:val="00C7189E"/>
    <w:rsid w:val="00C71E1D"/>
    <w:rsid w:val="00C8505F"/>
    <w:rsid w:val="00C8579F"/>
    <w:rsid w:val="00CB2656"/>
    <w:rsid w:val="00CB58FE"/>
    <w:rsid w:val="00CB5E3E"/>
    <w:rsid w:val="00CC1625"/>
    <w:rsid w:val="00CC1971"/>
    <w:rsid w:val="00CD03DB"/>
    <w:rsid w:val="00CD3C6F"/>
    <w:rsid w:val="00CE01C5"/>
    <w:rsid w:val="00CE56ED"/>
    <w:rsid w:val="00CF0333"/>
    <w:rsid w:val="00CF56F6"/>
    <w:rsid w:val="00CF7EBC"/>
    <w:rsid w:val="00D07501"/>
    <w:rsid w:val="00D079CC"/>
    <w:rsid w:val="00D259D1"/>
    <w:rsid w:val="00D352E5"/>
    <w:rsid w:val="00D36BC4"/>
    <w:rsid w:val="00D4684A"/>
    <w:rsid w:val="00D516B1"/>
    <w:rsid w:val="00D772D3"/>
    <w:rsid w:val="00D8382E"/>
    <w:rsid w:val="00D91EBF"/>
    <w:rsid w:val="00DA2356"/>
    <w:rsid w:val="00DA593C"/>
    <w:rsid w:val="00DA6691"/>
    <w:rsid w:val="00DB0A2C"/>
    <w:rsid w:val="00DB1FD1"/>
    <w:rsid w:val="00DC3335"/>
    <w:rsid w:val="00DC3624"/>
    <w:rsid w:val="00DC404B"/>
    <w:rsid w:val="00DC4FFE"/>
    <w:rsid w:val="00DD0F96"/>
    <w:rsid w:val="00DD5BD9"/>
    <w:rsid w:val="00DD74F2"/>
    <w:rsid w:val="00DE624D"/>
    <w:rsid w:val="00DE7384"/>
    <w:rsid w:val="00DF6ABB"/>
    <w:rsid w:val="00E03CCB"/>
    <w:rsid w:val="00E063EA"/>
    <w:rsid w:val="00E10A3B"/>
    <w:rsid w:val="00E114C1"/>
    <w:rsid w:val="00E1204A"/>
    <w:rsid w:val="00E171B3"/>
    <w:rsid w:val="00E258DA"/>
    <w:rsid w:val="00E26C13"/>
    <w:rsid w:val="00E3203B"/>
    <w:rsid w:val="00E3302F"/>
    <w:rsid w:val="00E413F2"/>
    <w:rsid w:val="00E45CE4"/>
    <w:rsid w:val="00E50579"/>
    <w:rsid w:val="00E61ADF"/>
    <w:rsid w:val="00E661BA"/>
    <w:rsid w:val="00E70C0C"/>
    <w:rsid w:val="00E71219"/>
    <w:rsid w:val="00E74812"/>
    <w:rsid w:val="00E85DB1"/>
    <w:rsid w:val="00E86C23"/>
    <w:rsid w:val="00E95E1E"/>
    <w:rsid w:val="00E96876"/>
    <w:rsid w:val="00EB1510"/>
    <w:rsid w:val="00EB35BB"/>
    <w:rsid w:val="00EC1F94"/>
    <w:rsid w:val="00EC43E1"/>
    <w:rsid w:val="00EC5F25"/>
    <w:rsid w:val="00EE3444"/>
    <w:rsid w:val="00EF5255"/>
    <w:rsid w:val="00F01944"/>
    <w:rsid w:val="00F109EC"/>
    <w:rsid w:val="00F223A6"/>
    <w:rsid w:val="00F3227A"/>
    <w:rsid w:val="00F32513"/>
    <w:rsid w:val="00F40D73"/>
    <w:rsid w:val="00F44498"/>
    <w:rsid w:val="00F44D1E"/>
    <w:rsid w:val="00F4591A"/>
    <w:rsid w:val="00F52BEB"/>
    <w:rsid w:val="00F76676"/>
    <w:rsid w:val="00F8459E"/>
    <w:rsid w:val="00F87BE7"/>
    <w:rsid w:val="00F917C4"/>
    <w:rsid w:val="00F94F18"/>
    <w:rsid w:val="00F9768D"/>
    <w:rsid w:val="00FA5C85"/>
    <w:rsid w:val="00FB35D7"/>
    <w:rsid w:val="00FD07C5"/>
    <w:rsid w:val="00FD3B84"/>
    <w:rsid w:val="00FD7FD1"/>
    <w:rsid w:val="00FE5C99"/>
    <w:rsid w:val="00FE7286"/>
    <w:rsid w:val="00FF0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40FF1"/>
  <w15:chartTrackingRefBased/>
  <w15:docId w15:val="{275166CC-0ADD-402B-81F4-6D498AA7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3ED"/>
    <w:pPr>
      <w:ind w:left="720"/>
      <w:contextualSpacing/>
    </w:pPr>
  </w:style>
  <w:style w:type="character" w:styleId="Hyperlink">
    <w:name w:val="Hyperlink"/>
    <w:basedOn w:val="DefaultParagraphFont"/>
    <w:uiPriority w:val="99"/>
    <w:unhideWhenUsed/>
    <w:rsid w:val="00F87BE7"/>
    <w:rPr>
      <w:color w:val="0563C1" w:themeColor="hyperlink"/>
      <w:u w:val="single"/>
    </w:rPr>
  </w:style>
  <w:style w:type="paragraph" w:styleId="Header">
    <w:name w:val="header"/>
    <w:basedOn w:val="Normal"/>
    <w:link w:val="HeaderChar"/>
    <w:uiPriority w:val="99"/>
    <w:unhideWhenUsed/>
    <w:rsid w:val="001868D9"/>
    <w:pPr>
      <w:tabs>
        <w:tab w:val="center" w:pos="4680"/>
        <w:tab w:val="right" w:pos="9360"/>
      </w:tabs>
      <w:spacing w:line="240" w:lineRule="auto"/>
    </w:pPr>
  </w:style>
  <w:style w:type="character" w:customStyle="1" w:styleId="HeaderChar">
    <w:name w:val="Header Char"/>
    <w:basedOn w:val="DefaultParagraphFont"/>
    <w:link w:val="Header"/>
    <w:uiPriority w:val="99"/>
    <w:rsid w:val="001868D9"/>
  </w:style>
  <w:style w:type="paragraph" w:styleId="Footer">
    <w:name w:val="footer"/>
    <w:basedOn w:val="Normal"/>
    <w:link w:val="FooterChar"/>
    <w:uiPriority w:val="99"/>
    <w:unhideWhenUsed/>
    <w:rsid w:val="001868D9"/>
    <w:pPr>
      <w:tabs>
        <w:tab w:val="center" w:pos="4680"/>
        <w:tab w:val="right" w:pos="9360"/>
      </w:tabs>
      <w:spacing w:line="240" w:lineRule="auto"/>
    </w:pPr>
  </w:style>
  <w:style w:type="character" w:customStyle="1" w:styleId="FooterChar">
    <w:name w:val="Footer Char"/>
    <w:basedOn w:val="DefaultParagraphFont"/>
    <w:link w:val="Footer"/>
    <w:uiPriority w:val="99"/>
    <w:rsid w:val="001868D9"/>
  </w:style>
  <w:style w:type="paragraph" w:styleId="BalloonText">
    <w:name w:val="Balloon Text"/>
    <w:basedOn w:val="Normal"/>
    <w:link w:val="BalloonTextChar"/>
    <w:uiPriority w:val="99"/>
    <w:semiHidden/>
    <w:unhideWhenUsed/>
    <w:rsid w:val="00AE2B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B99"/>
    <w:rPr>
      <w:rFonts w:ascii="Segoe UI" w:hAnsi="Segoe UI" w:cs="Segoe UI"/>
      <w:sz w:val="18"/>
      <w:szCs w:val="18"/>
    </w:rPr>
  </w:style>
  <w:style w:type="character" w:styleId="CommentReference">
    <w:name w:val="annotation reference"/>
    <w:basedOn w:val="DefaultParagraphFont"/>
    <w:uiPriority w:val="99"/>
    <w:semiHidden/>
    <w:unhideWhenUsed/>
    <w:rsid w:val="00F94F18"/>
    <w:rPr>
      <w:sz w:val="16"/>
      <w:szCs w:val="16"/>
    </w:rPr>
  </w:style>
  <w:style w:type="paragraph" w:styleId="CommentText">
    <w:name w:val="annotation text"/>
    <w:basedOn w:val="Normal"/>
    <w:link w:val="CommentTextChar"/>
    <w:uiPriority w:val="99"/>
    <w:semiHidden/>
    <w:unhideWhenUsed/>
    <w:rsid w:val="00F94F18"/>
    <w:pPr>
      <w:spacing w:line="240" w:lineRule="auto"/>
    </w:pPr>
    <w:rPr>
      <w:sz w:val="20"/>
      <w:szCs w:val="20"/>
    </w:rPr>
  </w:style>
  <w:style w:type="character" w:customStyle="1" w:styleId="CommentTextChar">
    <w:name w:val="Comment Text Char"/>
    <w:basedOn w:val="DefaultParagraphFont"/>
    <w:link w:val="CommentText"/>
    <w:uiPriority w:val="99"/>
    <w:semiHidden/>
    <w:rsid w:val="00F94F18"/>
    <w:rPr>
      <w:sz w:val="20"/>
      <w:szCs w:val="20"/>
    </w:rPr>
  </w:style>
  <w:style w:type="paragraph" w:styleId="CommentSubject">
    <w:name w:val="annotation subject"/>
    <w:basedOn w:val="CommentText"/>
    <w:next w:val="CommentText"/>
    <w:link w:val="CommentSubjectChar"/>
    <w:uiPriority w:val="99"/>
    <w:semiHidden/>
    <w:unhideWhenUsed/>
    <w:rsid w:val="00F94F18"/>
    <w:rPr>
      <w:b/>
      <w:bCs/>
    </w:rPr>
  </w:style>
  <w:style w:type="character" w:customStyle="1" w:styleId="CommentSubjectChar">
    <w:name w:val="Comment Subject Char"/>
    <w:basedOn w:val="CommentTextChar"/>
    <w:link w:val="CommentSubject"/>
    <w:uiPriority w:val="99"/>
    <w:semiHidden/>
    <w:rsid w:val="00F94F18"/>
    <w:rPr>
      <w:b/>
      <w:bCs/>
      <w:sz w:val="20"/>
      <w:szCs w:val="20"/>
    </w:rPr>
  </w:style>
  <w:style w:type="paragraph" w:styleId="PlainText">
    <w:name w:val="Plain Text"/>
    <w:basedOn w:val="Normal"/>
    <w:link w:val="PlainTextChar"/>
    <w:uiPriority w:val="99"/>
    <w:semiHidden/>
    <w:unhideWhenUsed/>
    <w:rsid w:val="00E95E1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95E1E"/>
    <w:rPr>
      <w:rFonts w:ascii="Consolas" w:hAnsi="Consolas"/>
      <w:sz w:val="21"/>
      <w:szCs w:val="21"/>
    </w:rPr>
  </w:style>
  <w:style w:type="character" w:styleId="UnresolvedMention">
    <w:name w:val="Unresolved Mention"/>
    <w:basedOn w:val="DefaultParagraphFont"/>
    <w:uiPriority w:val="99"/>
    <w:semiHidden/>
    <w:unhideWhenUsed/>
    <w:rsid w:val="00E71219"/>
    <w:rPr>
      <w:color w:val="605E5C"/>
      <w:shd w:val="clear" w:color="auto" w:fill="E1DFDD"/>
    </w:rPr>
  </w:style>
  <w:style w:type="character" w:styleId="FollowedHyperlink">
    <w:name w:val="FollowedHyperlink"/>
    <w:basedOn w:val="DefaultParagraphFont"/>
    <w:uiPriority w:val="99"/>
    <w:semiHidden/>
    <w:unhideWhenUsed/>
    <w:rsid w:val="008C47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0830">
      <w:bodyDiv w:val="1"/>
      <w:marLeft w:val="0"/>
      <w:marRight w:val="0"/>
      <w:marTop w:val="0"/>
      <w:marBottom w:val="0"/>
      <w:divBdr>
        <w:top w:val="none" w:sz="0" w:space="0" w:color="auto"/>
        <w:left w:val="none" w:sz="0" w:space="0" w:color="auto"/>
        <w:bottom w:val="none" w:sz="0" w:space="0" w:color="auto"/>
        <w:right w:val="none" w:sz="0" w:space="0" w:color="auto"/>
      </w:divBdr>
    </w:div>
    <w:div w:id="1255625078">
      <w:bodyDiv w:val="1"/>
      <w:marLeft w:val="0"/>
      <w:marRight w:val="0"/>
      <w:marTop w:val="0"/>
      <w:marBottom w:val="0"/>
      <w:divBdr>
        <w:top w:val="none" w:sz="0" w:space="0" w:color="auto"/>
        <w:left w:val="none" w:sz="0" w:space="0" w:color="auto"/>
        <w:bottom w:val="none" w:sz="0" w:space="0" w:color="auto"/>
        <w:right w:val="none" w:sz="0" w:space="0" w:color="auto"/>
      </w:divBdr>
    </w:div>
    <w:div w:id="1304431484">
      <w:bodyDiv w:val="1"/>
      <w:marLeft w:val="0"/>
      <w:marRight w:val="0"/>
      <w:marTop w:val="0"/>
      <w:marBottom w:val="0"/>
      <w:divBdr>
        <w:top w:val="none" w:sz="0" w:space="0" w:color="auto"/>
        <w:left w:val="none" w:sz="0" w:space="0" w:color="auto"/>
        <w:bottom w:val="none" w:sz="0" w:space="0" w:color="auto"/>
        <w:right w:val="none" w:sz="0" w:space="0" w:color="auto"/>
      </w:divBdr>
    </w:div>
    <w:div w:id="192560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hepworth-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Garman</dc:creator>
  <cp:keywords/>
  <dc:description/>
  <cp:lastModifiedBy>Hepworth Parish Council</cp:lastModifiedBy>
  <cp:revision>17</cp:revision>
  <cp:lastPrinted>2026-10-01T10:23:00Z</cp:lastPrinted>
  <dcterms:created xsi:type="dcterms:W3CDTF">2026-07-21T10:10:00Z</dcterms:created>
  <dcterms:modified xsi:type="dcterms:W3CDTF">2026-10-07T09:11:00Z</dcterms:modified>
</cp:coreProperties>
</file>